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119" w:rsidRPr="00A22772" w:rsidRDefault="00D16119" w:rsidP="00D16119">
      <w:pPr>
        <w:tabs>
          <w:tab w:val="center" w:pos="2268"/>
          <w:tab w:val="center" w:pos="6663"/>
          <w:tab w:val="center" w:pos="11057"/>
        </w:tabs>
        <w:spacing w:after="240" w:line="360" w:lineRule="auto"/>
        <w:jc w:val="center"/>
        <w:rPr>
          <w:b/>
          <w:sz w:val="20"/>
          <w:lang w:val="en-GB"/>
        </w:rPr>
      </w:pPr>
      <w:r w:rsidRPr="004E066D">
        <w:rPr>
          <w:b/>
          <w:sz w:val="20"/>
          <w:lang w:val="en-GB"/>
        </w:rPr>
        <w:t>Charts 2 – 6. Mac</w:t>
      </w:r>
      <w:r>
        <w:rPr>
          <w:b/>
          <w:sz w:val="20"/>
          <w:lang w:val="en-GB"/>
        </w:rPr>
        <w:t>roeconomic stability pentagon di</w:t>
      </w:r>
      <w:r w:rsidRPr="004E066D">
        <w:rPr>
          <w:b/>
          <w:sz w:val="20"/>
          <w:lang w:val="en-GB"/>
        </w:rPr>
        <w:t xml:space="preserve">vided into </w:t>
      </w:r>
      <w:r>
        <w:rPr>
          <w:b/>
          <w:sz w:val="20"/>
          <w:lang w:val="en-GB"/>
        </w:rPr>
        <w:t xml:space="preserve">European </w:t>
      </w:r>
      <w:r w:rsidRPr="004E066D">
        <w:rPr>
          <w:b/>
          <w:sz w:val="20"/>
          <w:lang w:val="en-GB"/>
        </w:rPr>
        <w:t>region</w:t>
      </w:r>
      <w:r>
        <w:rPr>
          <w:b/>
          <w:sz w:val="20"/>
          <w:lang w:val="en-GB"/>
        </w:rPr>
        <w:t>s between 2006-2015 – modified classic scale</w:t>
      </w:r>
    </w:p>
    <w:p w:rsidR="00D16119" w:rsidRPr="004E066D" w:rsidRDefault="00D16119" w:rsidP="00D16119">
      <w:pPr>
        <w:tabs>
          <w:tab w:val="center" w:pos="2268"/>
          <w:tab w:val="center" w:pos="6663"/>
          <w:tab w:val="center" w:pos="11057"/>
        </w:tabs>
        <w:spacing w:line="360" w:lineRule="auto"/>
        <w:rPr>
          <w:b/>
          <w:lang w:val="en-GB"/>
        </w:rPr>
      </w:pPr>
      <w:r w:rsidRPr="004E066D">
        <w:rPr>
          <w:lang w:val="en-GB"/>
        </w:rPr>
        <w:tab/>
      </w:r>
      <w:r w:rsidRPr="00CA4E64">
        <w:rPr>
          <w:b/>
          <w:sz w:val="20"/>
          <w:lang w:val="de-DE"/>
        </w:rPr>
        <w:t>Chart 2. EU28</w:t>
      </w:r>
      <w:r w:rsidRPr="00CA4E64">
        <w:rPr>
          <w:b/>
          <w:sz w:val="20"/>
          <w:lang w:val="de-DE"/>
        </w:rPr>
        <w:tab/>
        <w:t>Chart 3. Western Europe</w:t>
      </w:r>
      <w:r w:rsidRPr="00CA4E64">
        <w:rPr>
          <w:b/>
          <w:sz w:val="20"/>
          <w:lang w:val="de-DE"/>
        </w:rPr>
        <w:tab/>
        <w:t xml:space="preserve">Chart 4. </w:t>
      </w:r>
      <w:r w:rsidRPr="004E066D">
        <w:rPr>
          <w:b/>
          <w:sz w:val="20"/>
          <w:lang w:val="en-GB"/>
        </w:rPr>
        <w:t>Central and Eastern Europe</w:t>
      </w:r>
    </w:p>
    <w:p w:rsidR="00D16119" w:rsidRDefault="00D16119" w:rsidP="00D16119">
      <w:pPr>
        <w:tabs>
          <w:tab w:val="center" w:pos="2268"/>
          <w:tab w:val="center" w:pos="6663"/>
          <w:tab w:val="center" w:pos="11057"/>
        </w:tabs>
        <w:spacing w:after="240" w:line="360" w:lineRule="auto"/>
      </w:pPr>
      <w:r w:rsidRPr="00225360">
        <w:rPr>
          <w:noProof/>
          <w:lang w:eastAsia="pl-PL"/>
        </w:rPr>
        <w:drawing>
          <wp:inline distT="0" distB="0" distL="0" distR="0" wp14:anchorId="61F6298C" wp14:editId="3BA4B86D">
            <wp:extent cx="2808000" cy="2054308"/>
            <wp:effectExtent l="0" t="0" r="0" b="0"/>
            <wp:docPr id="3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r w:rsidRPr="003568F1">
        <w:rPr>
          <w:noProof/>
          <w:lang w:eastAsia="pl-PL"/>
        </w:rPr>
        <w:drawing>
          <wp:inline distT="0" distB="0" distL="0" distR="0" wp14:anchorId="3943FBE6" wp14:editId="00237948">
            <wp:extent cx="2808000" cy="2052000"/>
            <wp:effectExtent l="0" t="0" r="0" b="0"/>
            <wp:docPr id="9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r w:rsidRPr="00650809">
        <w:rPr>
          <w:noProof/>
          <w:lang w:eastAsia="pl-PL"/>
        </w:rPr>
        <w:drawing>
          <wp:inline distT="0" distB="0" distL="0" distR="0" wp14:anchorId="6BF060A6" wp14:editId="7FB8A18F">
            <wp:extent cx="2808000" cy="2052000"/>
            <wp:effectExtent l="0" t="0" r="0" b="0"/>
            <wp:docPr id="10" name="Wykres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D16119" w:rsidRPr="00537C80" w:rsidRDefault="00D16119" w:rsidP="00D16119">
      <w:pPr>
        <w:tabs>
          <w:tab w:val="center" w:pos="2268"/>
          <w:tab w:val="center" w:pos="6663"/>
          <w:tab w:val="center" w:pos="11057"/>
        </w:tabs>
        <w:spacing w:line="360" w:lineRule="auto"/>
        <w:rPr>
          <w:b/>
          <w:sz w:val="20"/>
        </w:rPr>
      </w:pPr>
      <w:r>
        <w:rPr>
          <w:b/>
          <w:sz w:val="20"/>
        </w:rPr>
        <w:tab/>
        <w:t>Chart 5. Southern Europe</w:t>
      </w:r>
      <w:r>
        <w:rPr>
          <w:b/>
          <w:sz w:val="20"/>
        </w:rPr>
        <w:tab/>
        <w:t>Chart 6. Poland</w:t>
      </w:r>
    </w:p>
    <w:p w:rsidR="00D16119" w:rsidRDefault="00D16119" w:rsidP="00D16119">
      <w:pPr>
        <w:tabs>
          <w:tab w:val="center" w:pos="2268"/>
          <w:tab w:val="center" w:pos="6663"/>
          <w:tab w:val="center" w:pos="11057"/>
        </w:tabs>
        <w:suppressAutoHyphens w:val="0"/>
        <w:spacing w:line="360" w:lineRule="auto"/>
        <w:jc w:val="both"/>
      </w:pPr>
      <w:r w:rsidRPr="00CD18C7">
        <w:rPr>
          <w:noProof/>
          <w:lang w:eastAsia="pl-PL"/>
        </w:rPr>
        <w:drawing>
          <wp:inline distT="0" distB="0" distL="0" distR="0" wp14:anchorId="691AF0B2" wp14:editId="4990BF58">
            <wp:extent cx="2808000" cy="2052000"/>
            <wp:effectExtent l="0" t="0" r="0" b="0"/>
            <wp:docPr id="11" name="Wykres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 w:rsidRPr="00142AE8">
        <w:rPr>
          <w:noProof/>
          <w:lang w:eastAsia="pl-PL"/>
        </w:rPr>
        <w:drawing>
          <wp:inline distT="0" distB="0" distL="0" distR="0" wp14:anchorId="51097546" wp14:editId="72E4E441">
            <wp:extent cx="2808000" cy="2052000"/>
            <wp:effectExtent l="0" t="0" r="0" b="0"/>
            <wp:docPr id="12" name="Wykres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3E9933ED" wp14:editId="1669D7C1">
            <wp:extent cx="1614473" cy="1233377"/>
            <wp:effectExtent l="19050" t="0" r="4777" b="0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7300" cy="12355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16119" w:rsidRPr="005544ED" w:rsidRDefault="00D16119" w:rsidP="00D16119">
      <w:pPr>
        <w:tabs>
          <w:tab w:val="center" w:pos="2268"/>
          <w:tab w:val="center" w:pos="6663"/>
          <w:tab w:val="center" w:pos="11057"/>
        </w:tabs>
        <w:spacing w:line="360" w:lineRule="auto"/>
        <w:rPr>
          <w:b/>
          <w:sz w:val="20"/>
          <w:szCs w:val="20"/>
          <w:lang w:val="en-GB"/>
        </w:rPr>
      </w:pPr>
      <w:r w:rsidRPr="005544ED">
        <w:rPr>
          <w:sz w:val="20"/>
          <w:szCs w:val="20"/>
          <w:lang w:val="en-GB"/>
        </w:rPr>
        <w:t xml:space="preserve">Source: Own calculations based on Eurostat data, </w:t>
      </w:r>
      <w:hyperlink r:id="rId10" w:history="1">
        <w:r w:rsidRPr="005544ED">
          <w:rPr>
            <w:rStyle w:val="Hipercze"/>
            <w:sz w:val="20"/>
            <w:szCs w:val="20"/>
            <w:lang w:val="en-GB"/>
          </w:rPr>
          <w:t>http://ec.europa.eu/eurostat</w:t>
        </w:r>
      </w:hyperlink>
      <w:r w:rsidRPr="005544ED">
        <w:rPr>
          <w:sz w:val="20"/>
          <w:szCs w:val="20"/>
          <w:lang w:val="en-GB"/>
        </w:rPr>
        <w:t xml:space="preserve"> (</w:t>
      </w:r>
      <w:r>
        <w:rPr>
          <w:sz w:val="20"/>
          <w:szCs w:val="20"/>
          <w:lang w:val="en-GB"/>
        </w:rPr>
        <w:t>accessed</w:t>
      </w:r>
      <w:r w:rsidRPr="005544ED">
        <w:rPr>
          <w:sz w:val="20"/>
          <w:szCs w:val="20"/>
          <w:lang w:val="en-GB"/>
        </w:rPr>
        <w:t>: 11.03.2017)</w:t>
      </w:r>
      <w:r w:rsidRPr="005544ED">
        <w:rPr>
          <w:b/>
          <w:sz w:val="20"/>
          <w:szCs w:val="20"/>
          <w:lang w:val="en-GB"/>
        </w:rPr>
        <w:t>.</w:t>
      </w:r>
    </w:p>
    <w:p w:rsidR="005A55D9" w:rsidRPr="00D16119" w:rsidRDefault="005A55D9" w:rsidP="00D16119"/>
    <w:sectPr w:rsidR="005A55D9" w:rsidRPr="00D16119" w:rsidSect="00EA74A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4A6"/>
    <w:rsid w:val="005A55D9"/>
    <w:rsid w:val="00D16119"/>
    <w:rsid w:val="00EA7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D04654-0F85-4B9C-A226-0647B6650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A74A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A74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1" Type="http://schemas.openxmlformats.org/officeDocument/2006/relationships/fontTable" Target="fontTable.xml"/><Relationship Id="rId5" Type="http://schemas.openxmlformats.org/officeDocument/2006/relationships/chart" Target="charts/chart2.xml"/><Relationship Id="rId10" Type="http://schemas.openxmlformats.org/officeDocument/2006/relationships/hyperlink" Target="http://ec.europa.eu/eurostat" TargetMode="External"/><Relationship Id="rId4" Type="http://schemas.openxmlformats.org/officeDocument/2006/relationships/chart" Target="charts/chart1.xml"/><Relationship Id="rId9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ell\Desktop\Studia\Publikacje\dr%20J\PSM\Edycja\UE-UE28\UE_28_PSM_ver_8_1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ell\Desktop\Studia\Publikacje\dr%20J\PSM\Edycja\UE-Zach\UE_Zach_PSM_ver_8_1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ell\Desktop\Studia\Publikacje\dr%20J\PSM\Edycja\UE-&#346;r.Wsch\UE_Sr_Wsch_PSM_ver_8_1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ell\Desktop\Studia\Publikacje\dr%20J\PSM\Edycja\UE-Pd\UE_Pd_PSM_ver_8_1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ell\Desktop\Studia\Publikacje\dr%20J\PSM\Edycja\Polska\Polska_PSM_ver_8_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1.6124504722621651E-2"/>
          <c:y val="2.0257587184189102E-2"/>
          <c:w val="0.96775099055476288"/>
          <c:h val="0.95543330819478423"/>
        </c:manualLayout>
      </c:layout>
      <c:scatterChart>
        <c:scatterStyle val="lineMarker"/>
        <c:varyColors val="0"/>
        <c:ser>
          <c:idx val="0"/>
          <c:order val="0"/>
          <c:tx>
            <c:strRef>
              <c:f>pieciokat!$A$5</c:f>
              <c:strCache>
                <c:ptCount val="1"/>
                <c:pt idx="0">
                  <c:v>y_0</c:v>
                </c:pt>
              </c:strCache>
            </c:strRef>
          </c:tx>
          <c:spPr>
            <a:ln>
              <a:solidFill>
                <a:sysClr val="windowText" lastClr="000000"/>
              </a:solidFill>
            </a:ln>
          </c:spPr>
          <c:marker>
            <c:symbol val="none"/>
          </c:marker>
          <c:xVal>
            <c:numRef>
              <c:f>pieciokat!$B$4:$J$4</c:f>
              <c:numCache>
                <c:formatCode>General</c:formatCode>
                <c:ptCount val="9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</c:numCache>
            </c:numRef>
          </c:xVal>
          <c:yVal>
            <c:numRef>
              <c:f>pieciokat!$B$5:$J$5</c:f>
              <c:numCache>
                <c:formatCode>General</c:formatCode>
                <c:ptCount val="9"/>
                <c:pt idx="0">
                  <c:v>0</c:v>
                </c:pt>
                <c:pt idx="1">
                  <c:v>1.25</c:v>
                </c:pt>
                <c:pt idx="2">
                  <c:v>2.5</c:v>
                </c:pt>
                <c:pt idx="3">
                  <c:v>3.75</c:v>
                </c:pt>
                <c:pt idx="4">
                  <c:v>5</c:v>
                </c:pt>
                <c:pt idx="5">
                  <c:v>6.25</c:v>
                </c:pt>
                <c:pt idx="6">
                  <c:v>7.5</c:v>
                </c:pt>
                <c:pt idx="7">
                  <c:v>8.75</c:v>
                </c:pt>
                <c:pt idx="8">
                  <c:v>10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03CA-42B5-9ADC-2180341897D7}"/>
            </c:ext>
          </c:extLst>
        </c:ser>
        <c:ser>
          <c:idx val="1"/>
          <c:order val="1"/>
          <c:tx>
            <c:strRef>
              <c:f>pieciokat!$A$7</c:f>
              <c:strCache>
                <c:ptCount val="1"/>
                <c:pt idx="0">
                  <c:v>y_1</c:v>
                </c:pt>
              </c:strCache>
            </c:strRef>
          </c:tx>
          <c:spPr>
            <a:ln>
              <a:solidFill>
                <a:sysClr val="windowText" lastClr="000000"/>
              </a:solidFill>
            </a:ln>
          </c:spPr>
          <c:marker>
            <c:symbol val="none"/>
          </c:marker>
          <c:xVal>
            <c:numRef>
              <c:f>pieciokat!$B$6:$F$6</c:f>
              <c:numCache>
                <c:formatCode>General</c:formatCode>
                <c:ptCount val="5"/>
                <c:pt idx="0">
                  <c:v>0</c:v>
                </c:pt>
                <c:pt idx="1">
                  <c:v>2.3777499999999967</c:v>
                </c:pt>
                <c:pt idx="2">
                  <c:v>4.7554999999999996</c:v>
                </c:pt>
                <c:pt idx="3">
                  <c:v>7.1332499999999994</c:v>
                </c:pt>
                <c:pt idx="4">
                  <c:v>9.511000000000001</c:v>
                </c:pt>
              </c:numCache>
            </c:numRef>
          </c:xVal>
          <c:yVal>
            <c:numRef>
              <c:f>pieciokat!$B$7:$F$7</c:f>
              <c:numCache>
                <c:formatCode>General</c:formatCode>
                <c:ptCount val="5"/>
                <c:pt idx="0">
                  <c:v>0</c:v>
                </c:pt>
                <c:pt idx="1">
                  <c:v>0.77253097499999968</c:v>
                </c:pt>
                <c:pt idx="2">
                  <c:v>1.5450619499999998</c:v>
                </c:pt>
                <c:pt idx="3">
                  <c:v>2.3175929249999987</c:v>
                </c:pt>
                <c:pt idx="4">
                  <c:v>3.0901239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03CA-42B5-9ADC-2180341897D7}"/>
            </c:ext>
          </c:extLst>
        </c:ser>
        <c:ser>
          <c:idx val="2"/>
          <c:order val="2"/>
          <c:tx>
            <c:strRef>
              <c:f>pieciokat!$A$9</c:f>
              <c:strCache>
                <c:ptCount val="1"/>
                <c:pt idx="0">
                  <c:v>y_2</c:v>
                </c:pt>
              </c:strCache>
            </c:strRef>
          </c:tx>
          <c:spPr>
            <a:ln>
              <a:solidFill>
                <a:sysClr val="windowText" lastClr="000000"/>
              </a:solidFill>
            </a:ln>
          </c:spPr>
          <c:marker>
            <c:symbol val="diamond"/>
            <c:size val="4"/>
            <c:spPr>
              <a:solidFill>
                <a:sysClr val="windowText" lastClr="000000"/>
              </a:solidFill>
            </c:spPr>
          </c:marker>
          <c:dLbls>
            <c:dLbl>
              <c:idx val="0"/>
              <c:layout>
                <c:manualLayout>
                  <c:x val="-1.6992738296672503E-2"/>
                  <c:y val="1.7771921250367688E-2"/>
                </c:manualLayout>
              </c:layout>
              <c:tx>
                <c:strRef>
                  <c:f>pieciokat!$B$20</c:f>
                  <c:strCache>
                    <c:ptCount val="1"/>
                    <c:pt idx="0">
                      <c:v>1000</c:v>
                    </c:pt>
                  </c:strCache>
                </c:strRef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>
                    <c15:dlblFTEntry>
                      <c15:txfldGUID>{580B148E-30FD-4863-9176-0F0D7D5B5BEB}</c15:txfldGUID>
                      <c15:f>pieciokat!$B$20</c15:f>
                      <c15:dlblFieldTableCache>
                        <c:ptCount val="1"/>
                        <c:pt idx="0">
                          <c:v>1000</c:v>
                        </c:pt>
                      </c15:dlblFieldTableCache>
                    </c15:dlblFTEntry>
                  </c15:dlblFieldTable>
                  <c15:showDataLabelsRange val="0"/>
                </c:ext>
                <c:ext xmlns:c16="http://schemas.microsoft.com/office/drawing/2014/chart" uri="{C3380CC4-5D6E-409C-BE32-E72D297353CC}">
                  <c16:uniqueId val="{00000002-03CA-42B5-9ADC-2180341897D7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3CA-42B5-9ADC-2180341897D7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03CA-42B5-9ADC-2180341897D7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03CA-42B5-9ADC-2180341897D7}"/>
                </c:ext>
              </c:extLst>
            </c:dLbl>
            <c:dLbl>
              <c:idx val="4"/>
              <c:layout>
                <c:manualLayout>
                  <c:x val="-8.0583756345177671E-2"/>
                  <c:y val="1.2364260860591498E-2"/>
                </c:manualLayout>
              </c:layout>
              <c:tx>
                <c:strRef>
                  <c:f>pieciokat!$F$20</c:f>
                  <c:strCache>
                    <c:ptCount val="1"/>
                    <c:pt idx="0">
                      <c:v>25</c:v>
                    </c:pt>
                  </c:strCache>
                </c:strRef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>
                    <c15:dlblFTEntry>
                      <c15:txfldGUID>{74EBC5B9-9B86-4601-BD13-A0484BF1947E}</c15:txfldGUID>
                      <c15:f>pieciokat!$F$20</c15:f>
                      <c15:dlblFieldTableCache>
                        <c:ptCount val="1"/>
                        <c:pt idx="0">
                          <c:v>25</c:v>
                        </c:pt>
                      </c15:dlblFieldTableCache>
                    </c15:dlblFTEntry>
                  </c15:dlblFieldTable>
                  <c15:showDataLabelsRange val="0"/>
                </c:ext>
                <c:ext xmlns:c16="http://schemas.microsoft.com/office/drawing/2014/chart" uri="{C3380CC4-5D6E-409C-BE32-E72D297353CC}">
                  <c16:uniqueId val="{00000006-03CA-42B5-9ADC-2180341897D7}"/>
                </c:ext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03CA-42B5-9ADC-2180341897D7}"/>
                </c:ext>
              </c:extLst>
            </c:dLbl>
            <c:dLbl>
              <c:idx val="6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03CA-42B5-9ADC-2180341897D7}"/>
                </c:ext>
              </c:extLst>
            </c:dLbl>
            <c:dLbl>
              <c:idx val="7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03CA-42B5-9ADC-2180341897D7}"/>
                </c:ext>
              </c:extLst>
            </c:dLbl>
            <c:dLbl>
              <c:idx val="8"/>
              <c:layout>
                <c:manualLayout>
                  <c:x val="-1.7907501410039644E-2"/>
                  <c:y val="-6.1821304302958624E-3"/>
                </c:manualLayout>
              </c:layout>
              <c:tx>
                <c:strRef>
                  <c:f>pieciokat!$J$20</c:f>
                  <c:strCache>
                    <c:ptCount val="1"/>
                    <c:pt idx="0">
                      <c:v>-2</c:v>
                    </c:pt>
                  </c:strCache>
                </c:strRef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>
                    <c15:dlblFTEntry>
                      <c15:txfldGUID>{1223F1FD-8A1D-450A-92B7-D9F23AEEBED0}</c15:txfldGUID>
                      <c15:f>pieciokat!$J$20</c15:f>
                      <c15:dlblFieldTableCache>
                        <c:ptCount val="1"/>
                        <c:pt idx="0">
                          <c:v>-2</c:v>
                        </c:pt>
                      </c15:dlblFieldTableCache>
                    </c15:dlblFTEntry>
                  </c15:dlblFieldTable>
                  <c15:showDataLabelsRange val="0"/>
                </c:ext>
                <c:ext xmlns:c16="http://schemas.microsoft.com/office/drawing/2014/chart" uri="{C3380CC4-5D6E-409C-BE32-E72D297353CC}">
                  <c16:uniqueId val="{0000000A-03CA-42B5-9ADC-2180341897D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700"/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xVal>
            <c:numRef>
              <c:f>pieciokat!$B$8:$J$8</c:f>
              <c:numCache>
                <c:formatCode>General</c:formatCode>
                <c:ptCount val="9"/>
                <c:pt idx="0">
                  <c:v>0</c:v>
                </c:pt>
                <c:pt idx="1">
                  <c:v>1.0181341965206658</c:v>
                </c:pt>
                <c:pt idx="2">
                  <c:v>1.9358904045752641</c:v>
                </c:pt>
                <c:pt idx="3">
                  <c:v>2.5010332153618506</c:v>
                </c:pt>
                <c:pt idx="4">
                  <c:v>3.0437640809550612</c:v>
                </c:pt>
                <c:pt idx="5">
                  <c:v>3.6963597143422331</c:v>
                </c:pt>
                <c:pt idx="6">
                  <c:v>4.0091312675201856</c:v>
                </c:pt>
                <c:pt idx="7">
                  <c:v>4.5090783966096994</c:v>
                </c:pt>
                <c:pt idx="8">
                  <c:v>5.8780000000000001</c:v>
                </c:pt>
              </c:numCache>
            </c:numRef>
          </c:xVal>
          <c:yVal>
            <c:numRef>
              <c:f>pieciokat!$B$9:$J$9</c:f>
              <c:numCache>
                <c:formatCode>General</c:formatCode>
                <c:ptCount val="9"/>
                <c:pt idx="0">
                  <c:v>0</c:v>
                </c:pt>
                <c:pt idx="1">
                  <c:v>-1.4013599080910455</c:v>
                </c:pt>
                <c:pt idx="2">
                  <c:v>-2.6645595528574262</c:v>
                </c:pt>
                <c:pt idx="3">
                  <c:v>-3.4424221176240377</c:v>
                </c:pt>
                <c:pt idx="4">
                  <c:v>-4.1894368810265386</c:v>
                </c:pt>
                <c:pt idx="5">
                  <c:v>-5.0876695108206524</c:v>
                </c:pt>
                <c:pt idx="6">
                  <c:v>-5.5181682766147775</c:v>
                </c:pt>
                <c:pt idx="7">
                  <c:v>-6.2062955050936299</c:v>
                </c:pt>
                <c:pt idx="8">
                  <c:v>-8.0904792000000008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B-03CA-42B5-9ADC-2180341897D7}"/>
            </c:ext>
          </c:extLst>
        </c:ser>
        <c:ser>
          <c:idx val="3"/>
          <c:order val="3"/>
          <c:tx>
            <c:strRef>
              <c:f>pieciokat!$A$11</c:f>
              <c:strCache>
                <c:ptCount val="1"/>
                <c:pt idx="0">
                  <c:v>y_3</c:v>
                </c:pt>
              </c:strCache>
            </c:strRef>
          </c:tx>
          <c:spPr>
            <a:ln>
              <a:solidFill>
                <a:sysClr val="windowText" lastClr="000000"/>
              </a:solidFill>
            </a:ln>
          </c:spPr>
          <c:marker>
            <c:symbol val="none"/>
          </c:marker>
          <c:xVal>
            <c:numRef>
              <c:f>pieciokat!$B$10:$K$10</c:f>
              <c:numCache>
                <c:formatCode>General</c:formatCode>
                <c:ptCount val="10"/>
                <c:pt idx="0">
                  <c:v>0</c:v>
                </c:pt>
                <c:pt idx="1">
                  <c:v>-0.65311111111111164</c:v>
                </c:pt>
                <c:pt idx="2">
                  <c:v>-1.3062222222222222</c:v>
                </c:pt>
                <c:pt idx="3">
                  <c:v>-1.959333333333334</c:v>
                </c:pt>
                <c:pt idx="4">
                  <c:v>-2.6124444444444377</c:v>
                </c:pt>
                <c:pt idx="5">
                  <c:v>-3.2655555555555602</c:v>
                </c:pt>
                <c:pt idx="6">
                  <c:v>-3.9186666666666667</c:v>
                </c:pt>
                <c:pt idx="7">
                  <c:v>-4.5717777777777773</c:v>
                </c:pt>
                <c:pt idx="8">
                  <c:v>-5.2248888888888745</c:v>
                </c:pt>
                <c:pt idx="9">
                  <c:v>-5.8780000000000001</c:v>
                </c:pt>
              </c:numCache>
            </c:numRef>
          </c:xVal>
          <c:yVal>
            <c:numRef>
              <c:f>pieciokat!$B$11:$K$11</c:f>
              <c:numCache>
                <c:formatCode>General</c:formatCode>
                <c:ptCount val="10"/>
                <c:pt idx="0">
                  <c:v>0</c:v>
                </c:pt>
                <c:pt idx="1">
                  <c:v>-0.89894213333333584</c:v>
                </c:pt>
                <c:pt idx="2">
                  <c:v>-1.7978842666666679</c:v>
                </c:pt>
                <c:pt idx="3">
                  <c:v>-2.6968263999999977</c:v>
                </c:pt>
                <c:pt idx="4">
                  <c:v>-3.5957685333333327</c:v>
                </c:pt>
                <c:pt idx="5">
                  <c:v>-4.4947106666666645</c:v>
                </c:pt>
                <c:pt idx="6">
                  <c:v>-5.3936528000000008</c:v>
                </c:pt>
                <c:pt idx="7">
                  <c:v>-6.2925949333333326</c:v>
                </c:pt>
                <c:pt idx="8">
                  <c:v>-7.1915370666666645</c:v>
                </c:pt>
                <c:pt idx="9">
                  <c:v>-8.0904792000000008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C-03CA-42B5-9ADC-2180341897D7}"/>
            </c:ext>
          </c:extLst>
        </c:ser>
        <c:ser>
          <c:idx val="4"/>
          <c:order val="4"/>
          <c:tx>
            <c:strRef>
              <c:f>pieciokat!$A$13</c:f>
              <c:strCache>
                <c:ptCount val="1"/>
                <c:pt idx="0">
                  <c:v>y_4</c:v>
                </c:pt>
              </c:strCache>
            </c:strRef>
          </c:tx>
          <c:spPr>
            <a:ln>
              <a:solidFill>
                <a:sysClr val="windowText" lastClr="000000"/>
              </a:solidFill>
            </a:ln>
          </c:spPr>
          <c:marker>
            <c:symbol val="none"/>
          </c:marker>
          <c:xVal>
            <c:numRef>
              <c:f>pieciokat!$B$12:$J$12</c:f>
              <c:numCache>
                <c:formatCode>General</c:formatCode>
                <c:ptCount val="9"/>
                <c:pt idx="0">
                  <c:v>0</c:v>
                </c:pt>
                <c:pt idx="1">
                  <c:v>-1.1888749999999999</c:v>
                </c:pt>
                <c:pt idx="2">
                  <c:v>-2.3777499999999967</c:v>
                </c:pt>
                <c:pt idx="3">
                  <c:v>-3.5666249999999997</c:v>
                </c:pt>
                <c:pt idx="4">
                  <c:v>-4.7554999999999996</c:v>
                </c:pt>
                <c:pt idx="5">
                  <c:v>-5.9443749999999955</c:v>
                </c:pt>
                <c:pt idx="6">
                  <c:v>-7.1332499999999994</c:v>
                </c:pt>
                <c:pt idx="7">
                  <c:v>-8.3221250000000015</c:v>
                </c:pt>
                <c:pt idx="8">
                  <c:v>-9.511000000000001</c:v>
                </c:pt>
              </c:numCache>
            </c:numRef>
          </c:xVal>
          <c:yVal>
            <c:numRef>
              <c:f>pieciokat!$B$13:$J$13</c:f>
              <c:numCache>
                <c:formatCode>General</c:formatCode>
                <c:ptCount val="9"/>
                <c:pt idx="0">
                  <c:v>0</c:v>
                </c:pt>
                <c:pt idx="1">
                  <c:v>0.38626548750000206</c:v>
                </c:pt>
                <c:pt idx="2">
                  <c:v>0.77253097499999968</c:v>
                </c:pt>
                <c:pt idx="3">
                  <c:v>1.1587964625</c:v>
                </c:pt>
                <c:pt idx="4">
                  <c:v>1.5450619499999998</c:v>
                </c:pt>
                <c:pt idx="5">
                  <c:v>1.9313274374999954</c:v>
                </c:pt>
                <c:pt idx="6">
                  <c:v>2.3175929249999987</c:v>
                </c:pt>
                <c:pt idx="7">
                  <c:v>2.7038584125000003</c:v>
                </c:pt>
                <c:pt idx="8">
                  <c:v>3.0901239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D-03CA-42B5-9ADC-2180341897D7}"/>
            </c:ext>
          </c:extLst>
        </c:ser>
        <c:ser>
          <c:idx val="5"/>
          <c:order val="5"/>
          <c:tx>
            <c:strRef>
              <c:f>pieciokat!$A$15</c:f>
              <c:strCache>
                <c:ptCount val="1"/>
                <c:pt idx="0">
                  <c:v>y_k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marker>
            <c:symbol val="none"/>
          </c:marker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03CA-42B5-9ADC-2180341897D7}"/>
                </c:ext>
              </c:extLst>
            </c:dLbl>
            <c:dLbl>
              <c:idx val="1"/>
              <c:layout>
                <c:manualLayout>
                  <c:x val="-2.5268965031020881E-2"/>
                  <c:y val="-1.6244886355892215E-2"/>
                </c:manualLayout>
              </c:layout>
              <c:tx>
                <c:strRef>
                  <c:f>pieciokat!$C$24</c:f>
                  <c:strCache>
                    <c:ptCount val="1"/>
                    <c:pt idx="0">
                      <c:v>U</c:v>
                    </c:pt>
                  </c:strCache>
                </c:strRef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>
                    <c15:dlblFTEntry>
                      <c15:txfldGUID>{8C343F13-8338-434A-B4E7-0BBF370E27C3}</c15:txfldGUID>
                      <c15:f>pieciokat!$C$24</c15:f>
                      <c15:dlblFieldTableCache>
                        <c:ptCount val="1"/>
                        <c:pt idx="0">
                          <c:v>U</c:v>
                        </c:pt>
                      </c15:dlblFieldTableCache>
                    </c15:dlblFTEntry>
                  </c15:dlblFieldTable>
                  <c15:showDataLabelsRange val="0"/>
                </c:ext>
                <c:ext xmlns:c16="http://schemas.microsoft.com/office/drawing/2014/chart" uri="{C3380CC4-5D6E-409C-BE32-E72D297353CC}">
                  <c16:uniqueId val="{0000000F-03CA-42B5-9ADC-2180341897D7}"/>
                </c:ext>
              </c:extLst>
            </c:dLbl>
            <c:dLbl>
              <c:idx val="2"/>
              <c:layout>
                <c:manualLayout>
                  <c:x val="-9.0649675690919265E-2"/>
                  <c:y val="3.4791277646779764E-2"/>
                </c:manualLayout>
              </c:layout>
              <c:tx>
                <c:strRef>
                  <c:f>pieciokat!$D$24</c:f>
                  <c:strCache>
                    <c:ptCount val="1"/>
                    <c:pt idx="0">
                      <c:v>CPI</c:v>
                    </c:pt>
                  </c:strCache>
                </c:strRef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>
                    <c15:dlblFTEntry>
                      <c15:txfldGUID>{1536DD7A-02F1-4248-B4C2-F87FFE5CEEB4}</c15:txfldGUID>
                      <c15:f>pieciokat!$D$24</c15:f>
                      <c15:dlblFieldTableCache>
                        <c:ptCount val="1"/>
                        <c:pt idx="0">
                          <c:v>CPI</c:v>
                        </c:pt>
                      </c15:dlblFieldTableCache>
                    </c15:dlblFTEntry>
                  </c15:dlblFieldTable>
                  <c15:showDataLabelsRange val="0"/>
                </c:ext>
                <c:ext xmlns:c16="http://schemas.microsoft.com/office/drawing/2014/chart" uri="{C3380CC4-5D6E-409C-BE32-E72D297353CC}">
                  <c16:uniqueId val="{00000010-03CA-42B5-9ADC-2180341897D7}"/>
                </c:ext>
              </c:extLst>
            </c:dLbl>
            <c:dLbl>
              <c:idx val="3"/>
              <c:layout>
                <c:manualLayout>
                  <c:x val="-7.8931190073322083E-2"/>
                  <c:y val="2.0387887308037547E-2"/>
                </c:manualLayout>
              </c:layout>
              <c:tx>
                <c:strRef>
                  <c:f>pieciokat!$E$24</c:f>
                  <c:strCache>
                    <c:ptCount val="1"/>
                    <c:pt idx="0">
                      <c:v>G</c:v>
                    </c:pt>
                  </c:strCache>
                </c:strRef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>
                    <c15:dlblFTEntry>
                      <c15:txfldGUID>{CF72C910-9E3D-490A-AA39-8DA0AB8E04D4}</c15:txfldGUID>
                      <c15:f>pieciokat!$E$24</c15:f>
                      <c15:dlblFieldTableCache>
                        <c:ptCount val="1"/>
                        <c:pt idx="0">
                          <c:v>G</c:v>
                        </c:pt>
                      </c15:dlblFieldTableCache>
                    </c15:dlblFTEntry>
                  </c15:dlblFieldTable>
                  <c15:showDataLabelsRange val="0"/>
                </c:ext>
                <c:ext xmlns:c16="http://schemas.microsoft.com/office/drawing/2014/chart" uri="{C3380CC4-5D6E-409C-BE32-E72D297353CC}">
                  <c16:uniqueId val="{00000011-03CA-42B5-9ADC-2180341897D7}"/>
                </c:ext>
              </c:extLst>
            </c:dLbl>
            <c:dLbl>
              <c:idx val="4"/>
              <c:layout>
                <c:manualLayout>
                  <c:x val="-9.339624346747831E-2"/>
                  <c:y val="1.8848375713504905E-4"/>
                </c:manualLayout>
              </c:layout>
              <c:tx>
                <c:strRef>
                  <c:f>pieciokat!$F$24</c:f>
                  <c:strCache>
                    <c:ptCount val="1"/>
                    <c:pt idx="0">
                      <c:v>CA</c:v>
                    </c:pt>
                  </c:strCache>
                </c:strRef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>
                    <c15:dlblFTEntry>
                      <c15:txfldGUID>{EC0DDFC3-A25E-4015-9749-85E6EEF5A3A2}</c15:txfldGUID>
                      <c15:f>pieciokat!$F$24</c15:f>
                      <c15:dlblFieldTableCache>
                        <c:ptCount val="1"/>
                        <c:pt idx="0">
                          <c:v>CA</c:v>
                        </c:pt>
                      </c15:dlblFieldTableCache>
                    </c15:dlblFTEntry>
                  </c15:dlblFieldTable>
                  <c15:showDataLabelsRange val="0"/>
                </c:ext>
                <c:ext xmlns:c16="http://schemas.microsoft.com/office/drawing/2014/chart" uri="{C3380CC4-5D6E-409C-BE32-E72D297353CC}">
                  <c16:uniqueId val="{00000012-03CA-42B5-9ADC-2180341897D7}"/>
                </c:ext>
              </c:extLst>
            </c:dLbl>
            <c:dLbl>
              <c:idx val="5"/>
              <c:layout>
                <c:manualLayout>
                  <c:x val="-3.1037789058093845E-2"/>
                  <c:y val="-2.8543431656791473E-2"/>
                </c:manualLayout>
              </c:layout>
              <c:tx>
                <c:strRef>
                  <c:f>pieciokat!$B$24</c:f>
                  <c:strCache>
                    <c:ptCount val="1"/>
                    <c:pt idx="0">
                      <c:v>GDP</c:v>
                    </c:pt>
                  </c:strCache>
                </c:strRef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>
                    <c15:dlblFTEntry>
                      <c15:txfldGUID>{D630869A-B46C-4804-83CA-70DC591100EE}</c15:txfldGUID>
                      <c15:f>pieciokat!$B$24</c15:f>
                      <c15:dlblFieldTableCache>
                        <c:ptCount val="1"/>
                        <c:pt idx="0">
                          <c:v>GDP</c:v>
                        </c:pt>
                      </c15:dlblFieldTableCache>
                    </c15:dlblFTEntry>
                  </c15:dlblFieldTable>
                  <c15:showDataLabelsRange val="0"/>
                </c:ext>
                <c:ext xmlns:c16="http://schemas.microsoft.com/office/drawing/2014/chart" uri="{C3380CC4-5D6E-409C-BE32-E72D297353CC}">
                  <c16:uniqueId val="{00000013-03CA-42B5-9ADC-2180341897D7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xVal>
            <c:numRef>
              <c:f>pieciokat!$B$14:$G$14</c:f>
              <c:numCache>
                <c:formatCode>General</c:formatCode>
                <c:ptCount val="6"/>
                <c:pt idx="0">
                  <c:v>0</c:v>
                </c:pt>
                <c:pt idx="1">
                  <c:v>9.511000000000001</c:v>
                </c:pt>
                <c:pt idx="2">
                  <c:v>5.8780000000000001</c:v>
                </c:pt>
                <c:pt idx="3">
                  <c:v>-5.8780000000000001</c:v>
                </c:pt>
                <c:pt idx="4">
                  <c:v>-9.511000000000001</c:v>
                </c:pt>
                <c:pt idx="5">
                  <c:v>0</c:v>
                </c:pt>
              </c:numCache>
            </c:numRef>
          </c:xVal>
          <c:yVal>
            <c:numRef>
              <c:f>pieciokat!$B$15:$G$15</c:f>
              <c:numCache>
                <c:formatCode>General</c:formatCode>
                <c:ptCount val="6"/>
                <c:pt idx="0">
                  <c:v>10</c:v>
                </c:pt>
                <c:pt idx="1">
                  <c:v>3.0901239</c:v>
                </c:pt>
                <c:pt idx="2">
                  <c:v>-8.0904792000000008</c:v>
                </c:pt>
                <c:pt idx="3">
                  <c:v>-8.0904792000000008</c:v>
                </c:pt>
                <c:pt idx="4">
                  <c:v>3.0901239</c:v>
                </c:pt>
                <c:pt idx="5">
                  <c:v>10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14-03CA-42B5-9ADC-2180341897D7}"/>
            </c:ext>
          </c:extLst>
        </c:ser>
        <c:ser>
          <c:idx val="6"/>
          <c:order val="6"/>
          <c:tx>
            <c:strRef>
              <c:f>pieciokat!$B$28</c:f>
              <c:strCache>
                <c:ptCount val="1"/>
                <c:pt idx="0">
                  <c:v>2006</c:v>
                </c:pt>
              </c:strCache>
            </c:strRef>
          </c:tx>
          <c:spPr>
            <a:ln>
              <a:solidFill>
                <a:srgbClr val="333399"/>
              </a:solidFill>
            </a:ln>
          </c:spPr>
          <c:marker>
            <c:symbol val="none"/>
          </c:marker>
          <c:xVal>
            <c:numRef>
              <c:f>[UE_28_PSM_ver_8_1.xlsx]pieciokat!$B$30,[UE_28_PSM_ver_8_1.xlsx]pieciokat!$B$33,[UE_28_PSM_ver_8_1.xlsx]pieciokat!$B$36,[UE_28_PSM_ver_8_1.xlsx]pieciokat!$B$39,[UE_28_PSM_ver_8_1.xlsx]pieciokat!$B$42,[UE_28_PSM_ver_8_1.xlsx]pieciokat!$B$45</c:f>
              <c:numCache>
                <c:formatCode>General</c:formatCode>
                <c:ptCount val="6"/>
                <c:pt idx="0">
                  <c:v>0</c:v>
                </c:pt>
                <c:pt idx="1">
                  <c:v>7.2249632142857045</c:v>
                </c:pt>
                <c:pt idx="2">
                  <c:v>4.3484522073332759</c:v>
                </c:pt>
                <c:pt idx="3">
                  <c:v>-4.4322919047619491</c:v>
                </c:pt>
                <c:pt idx="4">
                  <c:v>-4.9686483035714524</c:v>
                </c:pt>
                <c:pt idx="5">
                  <c:v>0</c:v>
                </c:pt>
              </c:numCache>
            </c:numRef>
          </c:xVal>
          <c:yVal>
            <c:numRef>
              <c:f>[UE_28_PSM_ver_8_1.xlsx]pieciokat!$B$31,[UE_28_PSM_ver_8_1.xlsx]pieciokat!$B$34,[UE_28_PSM_ver_8_1.xlsx]pieciokat!$B$37,[UE_28_PSM_ver_8_1.xlsx]pieciokat!$B$40,[UE_28_PSM_ver_8_1.xlsx]pieciokat!$B$43,[UE_28_PSM_ver_8_1.xlsx]pieciokat!$B$46</c:f>
              <c:numCache>
                <c:formatCode>General</c:formatCode>
                <c:ptCount val="6"/>
                <c:pt idx="0">
                  <c:v>7.5187499999999998</c:v>
                </c:pt>
                <c:pt idx="1">
                  <c:v>2.347390548321469</c:v>
                </c:pt>
                <c:pt idx="2">
                  <c:v>-5.9852096181735606</c:v>
                </c:pt>
                <c:pt idx="3">
                  <c:v>-6.1006065777142755</c:v>
                </c:pt>
                <c:pt idx="4">
                  <c:v>1.6143138338303655</c:v>
                </c:pt>
                <c:pt idx="5">
                  <c:v>7.5187499999999998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15-03CA-42B5-9ADC-2180341897D7}"/>
            </c:ext>
          </c:extLst>
        </c:ser>
        <c:ser>
          <c:idx val="7"/>
          <c:order val="7"/>
          <c:tx>
            <c:strRef>
              <c:f>pieciokat!$C$28</c:f>
              <c:strCache>
                <c:ptCount val="1"/>
                <c:pt idx="0">
                  <c:v>2007</c:v>
                </c:pt>
              </c:strCache>
            </c:strRef>
          </c:tx>
          <c:spPr>
            <a:ln>
              <a:solidFill>
                <a:srgbClr val="FF33CC"/>
              </a:solidFill>
            </a:ln>
          </c:spPr>
          <c:marker>
            <c:symbol val="none"/>
          </c:marker>
          <c:xVal>
            <c:numRef>
              <c:f>[UE_28_PSM_ver_8_1.xlsx]pieciokat!$C$30,[UE_28_PSM_ver_8_1.xlsx]pieciokat!$C$33,[UE_28_PSM_ver_8_1.xlsx]pieciokat!$C$36,[UE_28_PSM_ver_8_1.xlsx]pieciokat!$C$39,[UE_28_PSM_ver_8_1.xlsx]pieciokat!$C$42,[UE_28_PSM_ver_8_1.xlsx]pieciokat!$C$45</c:f>
              <c:numCache>
                <c:formatCode>General</c:formatCode>
                <c:ptCount val="6"/>
                <c:pt idx="0">
                  <c:v>0</c:v>
                </c:pt>
                <c:pt idx="1">
                  <c:v>7.5204835714285645</c:v>
                </c:pt>
                <c:pt idx="2">
                  <c:v>4.3125042851268756</c:v>
                </c:pt>
                <c:pt idx="3">
                  <c:v>-4.5283925396825397</c:v>
                </c:pt>
                <c:pt idx="4">
                  <c:v>-4.7563491964286122</c:v>
                </c:pt>
                <c:pt idx="5">
                  <c:v>0</c:v>
                </c:pt>
              </c:numCache>
            </c:numRef>
          </c:xVal>
          <c:yVal>
            <c:numRef>
              <c:f>[UE_28_PSM_ver_8_1.xlsx]pieciokat!$C$31,[UE_28_PSM_ver_8_1.xlsx]pieciokat!$C$34,[UE_28_PSM_ver_8_1.xlsx]pieciokat!$C$37,[UE_28_PSM_ver_8_1.xlsx]pieciokat!$C$40,[UE_28_PSM_ver_8_1.xlsx]pieciokat!$C$43,[UE_28_PSM_ver_8_1.xlsx]pieciokat!$C$46</c:f>
              <c:numCache>
                <c:formatCode>General</c:formatCode>
                <c:ptCount val="6"/>
                <c:pt idx="0">
                  <c:v>7.4937500000000004</c:v>
                </c:pt>
                <c:pt idx="1">
                  <c:v>2.443405112357143</c:v>
                </c:pt>
                <c:pt idx="2">
                  <c:v>-5.935730898048643</c:v>
                </c:pt>
                <c:pt idx="3">
                  <c:v>-6.2328794916190891</c:v>
                </c:pt>
                <c:pt idx="4">
                  <c:v>1.5453378539196418</c:v>
                </c:pt>
                <c:pt idx="5">
                  <c:v>7.4937500000000004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16-03CA-42B5-9ADC-2180341897D7}"/>
            </c:ext>
          </c:extLst>
        </c:ser>
        <c:ser>
          <c:idx val="8"/>
          <c:order val="8"/>
          <c:tx>
            <c:strRef>
              <c:f>pieciokat!$D$28</c:f>
              <c:strCache>
                <c:ptCount val="1"/>
                <c:pt idx="0">
                  <c:v>2008</c:v>
                </c:pt>
              </c:strCache>
            </c:strRef>
          </c:tx>
          <c:spPr>
            <a:ln>
              <a:solidFill>
                <a:srgbClr val="FFFF00"/>
              </a:solidFill>
            </a:ln>
          </c:spPr>
          <c:marker>
            <c:symbol val="none"/>
          </c:marker>
          <c:xVal>
            <c:numRef>
              <c:f>[UE_28_PSM_ver_8_1.xlsx]pieciokat!$D$30,[UE_28_PSM_ver_8_1.xlsx]pieciokat!$D$33,[UE_28_PSM_ver_8_1.xlsx]pieciokat!$D$36,[UE_28_PSM_ver_8_1.xlsx]pieciokat!$D$39,[UE_28_PSM_ver_8_1.xlsx]pieciokat!$D$42,[UE_28_PSM_ver_8_1.xlsx]pieciokat!$D$45</c:f>
              <c:numCache>
                <c:formatCode>General</c:formatCode>
                <c:ptCount val="6"/>
                <c:pt idx="0">
                  <c:v>0</c:v>
                </c:pt>
                <c:pt idx="1">
                  <c:v>7.5595466071428579</c:v>
                </c:pt>
                <c:pt idx="2">
                  <c:v>4.0732556161168203</c:v>
                </c:pt>
                <c:pt idx="3">
                  <c:v>-4.2960715873015873</c:v>
                </c:pt>
                <c:pt idx="4">
                  <c:v>-4.7835234821429164</c:v>
                </c:pt>
                <c:pt idx="5">
                  <c:v>0</c:v>
                </c:pt>
              </c:numCache>
            </c:numRef>
          </c:xVal>
          <c:yVal>
            <c:numRef>
              <c:f>[UE_28_PSM_ver_8_1.xlsx]pieciokat!$D$31,[UE_28_PSM_ver_8_1.xlsx]pieciokat!$D$34,[UE_28_PSM_ver_8_1.xlsx]pieciokat!$D$37,[UE_28_PSM_ver_8_1.xlsx]pieciokat!$D$40,[UE_28_PSM_ver_8_1.xlsx]pieciokat!$D$43,[UE_28_PSM_ver_8_1.xlsx]pieciokat!$D$46</c:f>
              <c:numCache>
                <c:formatCode>General</c:formatCode>
                <c:ptCount val="6"/>
                <c:pt idx="0">
                  <c:v>6.5446428571428568</c:v>
                </c:pt>
                <c:pt idx="1">
                  <c:v>2.4560966926607137</c:v>
                </c:pt>
                <c:pt idx="2">
                  <c:v>-5.6064290300231923</c:v>
                </c:pt>
                <c:pt idx="3">
                  <c:v>-5.9131129327619059</c:v>
                </c:pt>
                <c:pt idx="4">
                  <c:v>1.5541667793482141</c:v>
                </c:pt>
                <c:pt idx="5">
                  <c:v>6.5446428571428568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17-03CA-42B5-9ADC-2180341897D7}"/>
            </c:ext>
          </c:extLst>
        </c:ser>
        <c:ser>
          <c:idx val="9"/>
          <c:order val="9"/>
          <c:tx>
            <c:strRef>
              <c:f>pieciokat!$E$28</c:f>
              <c:strCache>
                <c:ptCount val="1"/>
                <c:pt idx="0">
                  <c:v>2009</c:v>
                </c:pt>
              </c:strCache>
            </c:strRef>
          </c:tx>
          <c:spPr>
            <a:ln>
              <a:solidFill>
                <a:srgbClr val="00FFFF"/>
              </a:solidFill>
            </a:ln>
          </c:spPr>
          <c:marker>
            <c:symbol val="none"/>
          </c:marker>
          <c:xVal>
            <c:numRef>
              <c:f>[UE_28_PSM_ver_8_1.xlsx]pieciokat!$E$30,[UE_28_PSM_ver_8_1.xlsx]pieciokat!$E$33,[UE_28_PSM_ver_8_1.xlsx]pieciokat!$E$36,[UE_28_PSM_ver_8_1.xlsx]pieciokat!$E$39,[UE_28_PSM_ver_8_1.xlsx]pieciokat!$E$42,[UE_28_PSM_ver_8_1.xlsx]pieciokat!$E$45</c:f>
              <c:numCache>
                <c:formatCode>General</c:formatCode>
                <c:ptCount val="6"/>
                <c:pt idx="0">
                  <c:v>0</c:v>
                </c:pt>
                <c:pt idx="1">
                  <c:v>6.7816826785714293</c:v>
                </c:pt>
                <c:pt idx="2">
                  <c:v>4.6254365788920122</c:v>
                </c:pt>
                <c:pt idx="3">
                  <c:v>-3.7399941269841275</c:v>
                </c:pt>
                <c:pt idx="4">
                  <c:v>-5.625077142857144</c:v>
                </c:pt>
                <c:pt idx="5">
                  <c:v>0</c:v>
                </c:pt>
              </c:numCache>
            </c:numRef>
          </c:xVal>
          <c:yVal>
            <c:numRef>
              <c:f>[UE_28_PSM_ver_8_1.xlsx]pieciokat!$E$31,[UE_28_PSM_ver_8_1.xlsx]pieciokat!$E$34,[UE_28_PSM_ver_8_1.xlsx]pieciokat!$E$37,[UE_28_PSM_ver_8_1.xlsx]pieciokat!$E$40,[UE_28_PSM_ver_8_1.xlsx]pieciokat!$E$43,[UE_28_PSM_ver_8_1.xlsx]pieciokat!$E$46</c:f>
              <c:numCache>
                <c:formatCode>General</c:formatCode>
                <c:ptCount val="6"/>
                <c:pt idx="0">
                  <c:v>4.8616071428571432</c:v>
                </c:pt>
                <c:pt idx="1">
                  <c:v>2.2033687022678787</c:v>
                </c:pt>
                <c:pt idx="2">
                  <c:v>-6.3664509071870246</c:v>
                </c:pt>
                <c:pt idx="3">
                  <c:v>-5.1477279163809255</c:v>
                </c:pt>
                <c:pt idx="4">
                  <c:v>1.8275875637142942</c:v>
                </c:pt>
                <c:pt idx="5">
                  <c:v>4.8616071428571432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18-03CA-42B5-9ADC-2180341897D7}"/>
            </c:ext>
          </c:extLst>
        </c:ser>
        <c:ser>
          <c:idx val="10"/>
          <c:order val="10"/>
          <c:tx>
            <c:strRef>
              <c:f>pieciokat!$F$28</c:f>
              <c:strCache>
                <c:ptCount val="1"/>
                <c:pt idx="0">
                  <c:v>2010</c:v>
                </c:pt>
              </c:strCache>
            </c:strRef>
          </c:tx>
          <c:spPr>
            <a:ln>
              <a:solidFill>
                <a:srgbClr val="7030A0"/>
              </a:solidFill>
            </a:ln>
          </c:spPr>
          <c:marker>
            <c:symbol val="none"/>
          </c:marker>
          <c:xVal>
            <c:numRef>
              <c:f>[UE_28_PSM_ver_8_1.xlsx]pieciokat!$F$30,[UE_28_PSM_ver_8_1.xlsx]pieciokat!$F$33,[UE_28_PSM_ver_8_1.xlsx]pieciokat!$F$36,[UE_28_PSM_ver_8_1.xlsx]pieciokat!$F$39,[UE_28_PSM_ver_8_1.xlsx]pieciokat!$F$42,[UE_28_PSM_ver_8_1.xlsx]pieciokat!$F$45</c:f>
              <c:numCache>
                <c:formatCode>General</c:formatCode>
                <c:ptCount val="6"/>
                <c:pt idx="0">
                  <c:v>0</c:v>
                </c:pt>
                <c:pt idx="1">
                  <c:v>6.4080362499999755</c:v>
                </c:pt>
                <c:pt idx="2">
                  <c:v>4.5060460981579284</c:v>
                </c:pt>
                <c:pt idx="3">
                  <c:v>-3.7465252380952392</c:v>
                </c:pt>
                <c:pt idx="4">
                  <c:v>-5.6904652678571255</c:v>
                </c:pt>
                <c:pt idx="5">
                  <c:v>0</c:v>
                </c:pt>
              </c:numCache>
            </c:numRef>
          </c:xVal>
          <c:yVal>
            <c:numRef>
              <c:f>[UE_28_PSM_ver_8_1.xlsx]pieciokat!$F$31,[UE_28_PSM_ver_8_1.xlsx]pieciokat!$F$34,[UE_28_PSM_ver_8_1.xlsx]pieciokat!$F$37,[UE_28_PSM_ver_8_1.xlsx]pieciokat!$F$40,[UE_28_PSM_ver_8_1.xlsx]pieciokat!$F$43,[UE_28_PSM_ver_8_1.xlsx]pieciokat!$F$46</c:f>
              <c:numCache>
                <c:formatCode>General</c:formatCode>
                <c:ptCount val="6"/>
                <c:pt idx="0">
                  <c:v>6.6723214285714283</c:v>
                </c:pt>
                <c:pt idx="1">
                  <c:v>2.0819709776250002</c:v>
                </c:pt>
                <c:pt idx="2">
                  <c:v>-6.2021218495045725</c:v>
                </c:pt>
                <c:pt idx="3">
                  <c:v>-5.1567173377142845</c:v>
                </c:pt>
                <c:pt idx="4">
                  <c:v>1.848832165526797</c:v>
                </c:pt>
                <c:pt idx="5">
                  <c:v>6.6723214285714283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19-03CA-42B5-9ADC-2180341897D7}"/>
            </c:ext>
          </c:extLst>
        </c:ser>
        <c:ser>
          <c:idx val="11"/>
          <c:order val="11"/>
          <c:tx>
            <c:strRef>
              <c:f>pieciokat!$G$28</c:f>
              <c:strCache>
                <c:ptCount val="1"/>
                <c:pt idx="0">
                  <c:v>2011</c:v>
                </c:pt>
              </c:strCache>
            </c:strRef>
          </c:tx>
          <c:spPr>
            <a:ln>
              <a:solidFill>
                <a:srgbClr val="993300"/>
              </a:solidFill>
            </a:ln>
          </c:spPr>
          <c:marker>
            <c:symbol val="none"/>
          </c:marker>
          <c:xVal>
            <c:numRef>
              <c:f>[UE_28_PSM_ver_8_1.xlsx]pieciokat!$G$30,[UE_28_PSM_ver_8_1.xlsx]pieciokat!$G$33,[UE_28_PSM_ver_8_1.xlsx]pieciokat!$G$36,[UE_28_PSM_ver_8_1.xlsx]pieciokat!$G$39,[UE_28_PSM_ver_8_1.xlsx]pieciokat!$G$42,[UE_28_PSM_ver_8_1.xlsx]pieciokat!$G$45</c:f>
              <c:numCache>
                <c:formatCode>General</c:formatCode>
                <c:ptCount val="6"/>
                <c:pt idx="0">
                  <c:v>0</c:v>
                </c:pt>
                <c:pt idx="1">
                  <c:v>6.4267185714285695</c:v>
                </c:pt>
                <c:pt idx="2">
                  <c:v>4.3207410341166517</c:v>
                </c:pt>
                <c:pt idx="3">
                  <c:v>-3.9671834920634952</c:v>
                </c:pt>
                <c:pt idx="4">
                  <c:v>-5.7567025892857151</c:v>
                </c:pt>
                <c:pt idx="5">
                  <c:v>0</c:v>
                </c:pt>
              </c:numCache>
            </c:numRef>
          </c:xVal>
          <c:yVal>
            <c:numRef>
              <c:f>[UE_28_PSM_ver_8_1.xlsx]pieciokat!$G$31,[UE_28_PSM_ver_8_1.xlsx]pieciokat!$G$34,[UE_28_PSM_ver_8_1.xlsx]pieciokat!$G$37,[UE_28_PSM_ver_8_1.xlsx]pieciokat!$G$40,[UE_28_PSM_ver_8_1.xlsx]pieciokat!$G$43,[UE_28_PSM_ver_8_1.xlsx]pieciokat!$G$46</c:f>
              <c:numCache>
                <c:formatCode>General</c:formatCode>
                <c:ptCount val="6"/>
                <c:pt idx="0">
                  <c:v>6.6732142857142884</c:v>
                </c:pt>
                <c:pt idx="1">
                  <c:v>2.0880408638571426</c:v>
                </c:pt>
                <c:pt idx="2">
                  <c:v>-5.9470679593581623</c:v>
                </c:pt>
                <c:pt idx="3">
                  <c:v>-5.4604313584761845</c:v>
                </c:pt>
                <c:pt idx="4">
                  <c:v>1.8703526712589369</c:v>
                </c:pt>
                <c:pt idx="5">
                  <c:v>6.6732142857142884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1A-03CA-42B5-9ADC-2180341897D7}"/>
            </c:ext>
          </c:extLst>
        </c:ser>
        <c:ser>
          <c:idx val="12"/>
          <c:order val="12"/>
          <c:tx>
            <c:strRef>
              <c:f>pieciokat!$H$28</c:f>
              <c:strCache>
                <c:ptCount val="1"/>
                <c:pt idx="0">
                  <c:v>2012</c:v>
                </c:pt>
              </c:strCache>
            </c:strRef>
          </c:tx>
          <c:spPr>
            <a:ln>
              <a:solidFill>
                <a:srgbClr val="009999"/>
              </a:solidFill>
            </a:ln>
          </c:spPr>
          <c:marker>
            <c:symbol val="none"/>
          </c:marker>
          <c:xVal>
            <c:numRef>
              <c:f>[UE_28_PSM_ver_8_1.xlsx]pieciokat!$H$30,[UE_28_PSM_ver_8_1.xlsx]pieciokat!$H$33,[UE_28_PSM_ver_8_1.xlsx]pieciokat!$H$36,[UE_28_PSM_ver_8_1.xlsx]pieciokat!$H$39,[UE_28_PSM_ver_8_1.xlsx]pieciokat!$H$42,[UE_28_PSM_ver_8_1.xlsx]pieciokat!$H$45</c:f>
              <c:numCache>
                <c:formatCode>General</c:formatCode>
                <c:ptCount val="6"/>
                <c:pt idx="0">
                  <c:v>0</c:v>
                </c:pt>
                <c:pt idx="1">
                  <c:v>6.1991339285714275</c:v>
                </c:pt>
                <c:pt idx="2">
                  <c:v>4.3719103521156955</c:v>
                </c:pt>
                <c:pt idx="3">
                  <c:v>-4.0730807936507984</c:v>
                </c:pt>
                <c:pt idx="4">
                  <c:v>-5.9783428571428594</c:v>
                </c:pt>
                <c:pt idx="5">
                  <c:v>0</c:v>
                </c:pt>
              </c:numCache>
            </c:numRef>
          </c:xVal>
          <c:yVal>
            <c:numRef>
              <c:f>[UE_28_PSM_ver_8_1.xlsx]pieciokat!$H$31,[UE_28_PSM_ver_8_1.xlsx]pieciokat!$H$34,[UE_28_PSM_ver_8_1.xlsx]pieciokat!$H$37,[UE_28_PSM_ver_8_1.xlsx]pieciokat!$H$40,[UE_28_PSM_ver_8_1.xlsx]pieciokat!$H$43,[UE_28_PSM_ver_8_1.xlsx]pieciokat!$H$46</c:f>
              <c:numCache>
                <c:formatCode>General</c:formatCode>
                <c:ptCount val="6"/>
                <c:pt idx="0">
                  <c:v>6.1624999999999845</c:v>
                </c:pt>
                <c:pt idx="1">
                  <c:v>2.0140986133928567</c:v>
                </c:pt>
                <c:pt idx="2">
                  <c:v>-6.0174974086520683</c:v>
                </c:pt>
                <c:pt idx="3">
                  <c:v>-5.6061884043809505</c:v>
                </c:pt>
                <c:pt idx="4">
                  <c:v>1.9423635942857207</c:v>
                </c:pt>
                <c:pt idx="5">
                  <c:v>6.1624999999999845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1B-03CA-42B5-9ADC-2180341897D7}"/>
            </c:ext>
          </c:extLst>
        </c:ser>
        <c:ser>
          <c:idx val="13"/>
          <c:order val="13"/>
          <c:tx>
            <c:strRef>
              <c:f>pieciokat!$I$28</c:f>
              <c:strCache>
                <c:ptCount val="1"/>
                <c:pt idx="0">
                  <c:v>2013</c:v>
                </c:pt>
              </c:strCache>
            </c:strRef>
          </c:tx>
          <c:spPr>
            <a:ln>
              <a:solidFill>
                <a:srgbClr val="0000FF"/>
              </a:solidFill>
            </a:ln>
          </c:spPr>
          <c:marker>
            <c:symbol val="none"/>
          </c:marker>
          <c:xVal>
            <c:numRef>
              <c:f>[UE_28_PSM_ver_8_1.xlsx]pieciokat!$I$30,[UE_28_PSM_ver_8_1.xlsx]pieciokat!$I$33,[UE_28_PSM_ver_8_1.xlsx]pieciokat!$I$36,[UE_28_PSM_ver_8_1.xlsx]pieciokat!$I$39,[UE_28_PSM_ver_8_1.xlsx]pieciokat!$I$42,[UE_28_PSM_ver_8_1.xlsx]pieciokat!$I$45</c:f>
              <c:numCache>
                <c:formatCode>General</c:formatCode>
                <c:ptCount val="6"/>
                <c:pt idx="0">
                  <c:v>0</c:v>
                </c:pt>
                <c:pt idx="1">
                  <c:v>6.0904367857142914</c:v>
                </c:pt>
                <c:pt idx="2">
                  <c:v>4.6289267717863245</c:v>
                </c:pt>
                <c:pt idx="3">
                  <c:v>-4.1108679365078951</c:v>
                </c:pt>
                <c:pt idx="4">
                  <c:v>-6.2866011607143317</c:v>
                </c:pt>
                <c:pt idx="5">
                  <c:v>0</c:v>
                </c:pt>
              </c:numCache>
            </c:numRef>
          </c:xVal>
          <c:yVal>
            <c:numRef>
              <c:f>[UE_28_PSM_ver_8_1.xlsx]pieciokat!$I$31,[UE_28_PSM_ver_8_1.xlsx]pieciokat!$I$34,[UE_28_PSM_ver_8_1.xlsx]pieciokat!$I$37,[UE_28_PSM_ver_8_1.xlsx]pieciokat!$I$40,[UE_28_PSM_ver_8_1.xlsx]pieciokat!$I$43,[UE_28_PSM_ver_8_1.xlsx]pieciokat!$I$46</c:f>
              <c:numCache>
                <c:formatCode>General</c:formatCode>
                <c:ptCount val="6"/>
                <c:pt idx="0">
                  <c:v>6.378571428571429</c:v>
                </c:pt>
                <c:pt idx="1">
                  <c:v>1.9787829116785867</c:v>
                </c:pt>
                <c:pt idx="2">
                  <c:v>-6.3712548086867296</c:v>
                </c:pt>
                <c:pt idx="3">
                  <c:v>-5.6581986278095249</c:v>
                </c:pt>
                <c:pt idx="4">
                  <c:v>2.0425167171160812</c:v>
                </c:pt>
                <c:pt idx="5">
                  <c:v>6.378571428571429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1C-03CA-42B5-9ADC-2180341897D7}"/>
            </c:ext>
          </c:extLst>
        </c:ser>
        <c:ser>
          <c:idx val="14"/>
          <c:order val="14"/>
          <c:tx>
            <c:strRef>
              <c:f>pieciokat!$J$28</c:f>
              <c:strCache>
                <c:ptCount val="1"/>
                <c:pt idx="0">
                  <c:v>2014</c:v>
                </c:pt>
              </c:strCache>
            </c:strRef>
          </c:tx>
          <c:spPr>
            <a:ln>
              <a:solidFill>
                <a:srgbClr val="00B0F0"/>
              </a:solidFill>
            </a:ln>
          </c:spPr>
          <c:marker>
            <c:symbol val="none"/>
          </c:marker>
          <c:xVal>
            <c:numRef>
              <c:f>[UE_28_PSM_ver_8_1.xlsx]pieciokat!$J$30,[UE_28_PSM_ver_8_1.xlsx]pieciokat!$J$33,[UE_28_PSM_ver_8_1.xlsx]pieciokat!$J$36,[UE_28_PSM_ver_8_1.xlsx]pieciokat!$J$39,[UE_28_PSM_ver_8_1.xlsx]pieciokat!$J$42,[UE_28_PSM_ver_8_1.xlsx]pieciokat!$J$45</c:f>
              <c:numCache>
                <c:formatCode>General</c:formatCode>
                <c:ptCount val="6"/>
                <c:pt idx="0">
                  <c:v>0</c:v>
                </c:pt>
                <c:pt idx="1">
                  <c:v>6.2891487500000034</c:v>
                </c:pt>
                <c:pt idx="2">
                  <c:v>4.8478964934788724</c:v>
                </c:pt>
                <c:pt idx="3">
                  <c:v>-4.1887747619047619</c:v>
                </c:pt>
                <c:pt idx="4">
                  <c:v>-6.3409497321428594</c:v>
                </c:pt>
                <c:pt idx="5">
                  <c:v>0</c:v>
                </c:pt>
              </c:numCache>
            </c:numRef>
          </c:xVal>
          <c:yVal>
            <c:numRef>
              <c:f>[UE_28_PSM_ver_8_1.xlsx]pieciokat!$J$31,[UE_28_PSM_ver_8_1.xlsx]pieciokat!$J$34,[UE_28_PSM_ver_8_1.xlsx]pieciokat!$J$37,[UE_28_PSM_ver_8_1.xlsx]pieciokat!$J$40,[UE_28_PSM_ver_8_1.xlsx]pieciokat!$J$43,[UE_28_PSM_ver_8_1.xlsx]pieciokat!$J$46</c:f>
              <c:numCache>
                <c:formatCode>General</c:formatCode>
                <c:ptCount val="6"/>
                <c:pt idx="0">
                  <c:v>6.8169642857142874</c:v>
                </c:pt>
                <c:pt idx="1">
                  <c:v>2.0433444288750002</c:v>
                </c:pt>
                <c:pt idx="2">
                  <c:v>-6.6726447336243524</c:v>
                </c:pt>
                <c:pt idx="3">
                  <c:v>-5.7654295822857149</c:v>
                </c:pt>
                <c:pt idx="4">
                  <c:v>2.0601745679732315</c:v>
                </c:pt>
                <c:pt idx="5">
                  <c:v>6.8169642857142874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1D-03CA-42B5-9ADC-2180341897D7}"/>
            </c:ext>
          </c:extLst>
        </c:ser>
        <c:ser>
          <c:idx val="15"/>
          <c:order val="15"/>
          <c:tx>
            <c:strRef>
              <c:f>pieciokat!$K$28</c:f>
              <c:strCache>
                <c:ptCount val="1"/>
                <c:pt idx="0">
                  <c:v>2015</c:v>
                </c:pt>
              </c:strCache>
            </c:strRef>
          </c:tx>
          <c:spPr>
            <a:ln>
              <a:solidFill>
                <a:srgbClr val="FF0000"/>
              </a:solidFill>
            </a:ln>
          </c:spPr>
          <c:marker>
            <c:symbol val="none"/>
          </c:marker>
          <c:xVal>
            <c:numRef>
              <c:f>[UE_28_PSM_ver_8_1.xlsx]pieciokat!$K$30,[UE_28_PSM_ver_8_1.xlsx]pieciokat!$K$33,[UE_28_PSM_ver_8_1.xlsx]pieciokat!$K$36,[UE_28_PSM_ver_8_1.xlsx]pieciokat!$K$39,[UE_28_PSM_ver_8_1.xlsx]pieciokat!$K$42,[UE_28_PSM_ver_8_1.xlsx]pieciokat!$K$45</c:f>
              <c:numCache>
                <c:formatCode>General</c:formatCode>
                <c:ptCount val="6"/>
                <c:pt idx="0">
                  <c:v>0</c:v>
                </c:pt>
                <c:pt idx="1">
                  <c:v>6.5422092857143417</c:v>
                </c:pt>
                <c:pt idx="2">
                  <c:v>4.9682212387687095</c:v>
                </c:pt>
                <c:pt idx="3">
                  <c:v>-4.307734285714286</c:v>
                </c:pt>
                <c:pt idx="4">
                  <c:v>-6.4674799999999975</c:v>
                </c:pt>
                <c:pt idx="5">
                  <c:v>0</c:v>
                </c:pt>
              </c:numCache>
            </c:numRef>
          </c:xVal>
          <c:yVal>
            <c:numRef>
              <c:f>[UE_28_PSM_ver_8_1.xlsx]pieciokat!$K$31,[UE_28_PSM_ver_8_1.xlsx]pieciokat!$K$34,[UE_28_PSM_ver_8_1.xlsx]pieciokat!$K$37,[UE_28_PSM_ver_8_1.xlsx]pieciokat!$K$40,[UE_28_PSM_ver_8_1.xlsx]pieciokat!$K$43,[UE_28_PSM_ver_8_1.xlsx]pieciokat!$K$46</c:f>
              <c:numCache>
                <c:formatCode>General</c:formatCode>
                <c:ptCount val="6"/>
                <c:pt idx="0">
                  <c:v>6.9758928571428571</c:v>
                </c:pt>
                <c:pt idx="1">
                  <c:v>2.1255637969285752</c:v>
                </c:pt>
                <c:pt idx="2">
                  <c:v>-6.8382597130412908</c:v>
                </c:pt>
                <c:pt idx="3">
                  <c:v>-5.9291654708571437</c:v>
                </c:pt>
                <c:pt idx="4">
                  <c:v>2.1012842520000219</c:v>
                </c:pt>
                <c:pt idx="5">
                  <c:v>6.9758928571428571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1E-03CA-42B5-9ADC-2180341897D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36200192"/>
        <c:axId val="136201728"/>
      </c:scatterChart>
      <c:valAx>
        <c:axId val="13620019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136201728"/>
        <c:crosses val="autoZero"/>
        <c:crossBetween val="midCat"/>
      </c:valAx>
      <c:valAx>
        <c:axId val="136201728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136200192"/>
        <c:crosses val="autoZero"/>
        <c:crossBetween val="midCat"/>
      </c:valAx>
    </c:plotArea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pl-PL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1.6124504722621585E-2"/>
          <c:y val="2.0257587184189012E-2"/>
          <c:w val="0.96775099055476288"/>
          <c:h val="0.95543330819478423"/>
        </c:manualLayout>
      </c:layout>
      <c:scatterChart>
        <c:scatterStyle val="lineMarker"/>
        <c:varyColors val="0"/>
        <c:ser>
          <c:idx val="0"/>
          <c:order val="0"/>
          <c:tx>
            <c:strRef>
              <c:f>pieciokat!$A$5</c:f>
              <c:strCache>
                <c:ptCount val="1"/>
                <c:pt idx="0">
                  <c:v>y_0</c:v>
                </c:pt>
              </c:strCache>
            </c:strRef>
          </c:tx>
          <c:spPr>
            <a:ln>
              <a:solidFill>
                <a:sysClr val="windowText" lastClr="000000"/>
              </a:solidFill>
            </a:ln>
          </c:spPr>
          <c:marker>
            <c:symbol val="none"/>
          </c:marker>
          <c:xVal>
            <c:numRef>
              <c:f>pieciokat!$B$4:$J$4</c:f>
              <c:numCache>
                <c:formatCode>General</c:formatCode>
                <c:ptCount val="9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</c:numCache>
            </c:numRef>
          </c:xVal>
          <c:yVal>
            <c:numRef>
              <c:f>pieciokat!$B$5:$J$5</c:f>
              <c:numCache>
                <c:formatCode>General</c:formatCode>
                <c:ptCount val="9"/>
                <c:pt idx="0">
                  <c:v>0</c:v>
                </c:pt>
                <c:pt idx="1">
                  <c:v>1.25</c:v>
                </c:pt>
                <c:pt idx="2">
                  <c:v>2.5</c:v>
                </c:pt>
                <c:pt idx="3">
                  <c:v>3.75</c:v>
                </c:pt>
                <c:pt idx="4">
                  <c:v>5</c:v>
                </c:pt>
                <c:pt idx="5">
                  <c:v>6.25</c:v>
                </c:pt>
                <c:pt idx="6">
                  <c:v>7.5</c:v>
                </c:pt>
                <c:pt idx="7">
                  <c:v>8.75</c:v>
                </c:pt>
                <c:pt idx="8">
                  <c:v>10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CC14-44F3-970B-814BCA415A2C}"/>
            </c:ext>
          </c:extLst>
        </c:ser>
        <c:ser>
          <c:idx val="1"/>
          <c:order val="1"/>
          <c:tx>
            <c:strRef>
              <c:f>pieciokat!$A$7</c:f>
              <c:strCache>
                <c:ptCount val="1"/>
                <c:pt idx="0">
                  <c:v>y_1</c:v>
                </c:pt>
              </c:strCache>
            </c:strRef>
          </c:tx>
          <c:spPr>
            <a:ln>
              <a:solidFill>
                <a:sysClr val="windowText" lastClr="000000"/>
              </a:solidFill>
            </a:ln>
          </c:spPr>
          <c:marker>
            <c:symbol val="none"/>
          </c:marker>
          <c:xVal>
            <c:numRef>
              <c:f>pieciokat!$B$6:$F$6</c:f>
              <c:numCache>
                <c:formatCode>General</c:formatCode>
                <c:ptCount val="5"/>
                <c:pt idx="0">
                  <c:v>0</c:v>
                </c:pt>
                <c:pt idx="1">
                  <c:v>2.3777499999999967</c:v>
                </c:pt>
                <c:pt idx="2">
                  <c:v>4.7554999999999996</c:v>
                </c:pt>
                <c:pt idx="3">
                  <c:v>7.1332499999999994</c:v>
                </c:pt>
                <c:pt idx="4">
                  <c:v>9.511000000000001</c:v>
                </c:pt>
              </c:numCache>
            </c:numRef>
          </c:xVal>
          <c:yVal>
            <c:numRef>
              <c:f>pieciokat!$B$7:$F$7</c:f>
              <c:numCache>
                <c:formatCode>General</c:formatCode>
                <c:ptCount val="5"/>
                <c:pt idx="0">
                  <c:v>0</c:v>
                </c:pt>
                <c:pt idx="1">
                  <c:v>0.77253097500000001</c:v>
                </c:pt>
                <c:pt idx="2">
                  <c:v>1.5450619499999998</c:v>
                </c:pt>
                <c:pt idx="3">
                  <c:v>2.3175929249999987</c:v>
                </c:pt>
                <c:pt idx="4">
                  <c:v>3.0901239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CC14-44F3-970B-814BCA415A2C}"/>
            </c:ext>
          </c:extLst>
        </c:ser>
        <c:ser>
          <c:idx val="2"/>
          <c:order val="2"/>
          <c:tx>
            <c:strRef>
              <c:f>pieciokat!$A$9</c:f>
              <c:strCache>
                <c:ptCount val="1"/>
                <c:pt idx="0">
                  <c:v>y_2</c:v>
                </c:pt>
              </c:strCache>
            </c:strRef>
          </c:tx>
          <c:spPr>
            <a:ln>
              <a:solidFill>
                <a:sysClr val="windowText" lastClr="000000"/>
              </a:solidFill>
            </a:ln>
          </c:spPr>
          <c:marker>
            <c:symbol val="diamond"/>
            <c:size val="4"/>
            <c:spPr>
              <a:solidFill>
                <a:sysClr val="windowText" lastClr="000000"/>
              </a:solidFill>
            </c:spPr>
          </c:marker>
          <c:dLbls>
            <c:dLbl>
              <c:idx val="0"/>
              <c:layout>
                <c:manualLayout>
                  <c:x val="-1.2516121198944243E-2"/>
                  <c:y val="1.1575536062378169E-2"/>
                </c:manualLayout>
              </c:layout>
              <c:tx>
                <c:strRef>
                  <c:f>pieciokat!$B$20</c:f>
                  <c:strCache>
                    <c:ptCount val="1"/>
                    <c:pt idx="0">
                      <c:v>1000</c:v>
                    </c:pt>
                  </c:strCache>
                </c:strRef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>
                    <c15:dlblFTEntry>
                      <c15:txfldGUID>{94B9424C-FB10-4C53-B6B2-D52F479A8A67}</c15:txfldGUID>
                      <c15:f>pieciokat!$B$20</c15:f>
                      <c15:dlblFieldTableCache>
                        <c:ptCount val="1"/>
                        <c:pt idx="0">
                          <c:v>1000</c:v>
                        </c:pt>
                      </c15:dlblFieldTableCache>
                    </c15:dlblFTEntry>
                  </c15:dlblFieldTable>
                  <c15:showDataLabelsRange val="0"/>
                </c:ext>
                <c:ext xmlns:c16="http://schemas.microsoft.com/office/drawing/2014/chart" uri="{C3380CC4-5D6E-409C-BE32-E72D297353CC}">
                  <c16:uniqueId val="{00000002-CC14-44F3-970B-814BCA415A2C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C14-44F3-970B-814BCA415A2C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CC14-44F3-970B-814BCA415A2C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CC14-44F3-970B-814BCA415A2C}"/>
                </c:ext>
              </c:extLst>
            </c:dLbl>
            <c:dLbl>
              <c:idx val="4"/>
              <c:layout>
                <c:manualLayout>
                  <c:x val="-7.6202886744650797E-2"/>
                  <c:y val="1.8567251461988381E-2"/>
                </c:manualLayout>
              </c:layout>
              <c:tx>
                <c:strRef>
                  <c:f>pieciokat!$F$20</c:f>
                  <c:strCache>
                    <c:ptCount val="1"/>
                    <c:pt idx="0">
                      <c:v>25</c:v>
                    </c:pt>
                  </c:strCache>
                </c:strRef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>
                    <c15:dlblFTEntry>
                      <c15:txfldGUID>{2F102B14-A5B8-4572-B7DB-A2B16A9C6BC1}</c15:txfldGUID>
                      <c15:f>pieciokat!$F$20</c15:f>
                      <c15:dlblFieldTableCache>
                        <c:ptCount val="1"/>
                        <c:pt idx="0">
                          <c:v>25</c:v>
                        </c:pt>
                      </c15:dlblFieldTableCache>
                    </c15:dlblFTEntry>
                  </c15:dlblFieldTable>
                  <c15:showDataLabelsRange val="0"/>
                </c:ext>
                <c:ext xmlns:c16="http://schemas.microsoft.com/office/drawing/2014/chart" uri="{C3380CC4-5D6E-409C-BE32-E72D297353CC}">
                  <c16:uniqueId val="{00000006-CC14-44F3-970B-814BCA415A2C}"/>
                </c:ext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CC14-44F3-970B-814BCA415A2C}"/>
                </c:ext>
              </c:extLst>
            </c:dLbl>
            <c:dLbl>
              <c:idx val="6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CC14-44F3-970B-814BCA415A2C}"/>
                </c:ext>
              </c:extLst>
            </c:dLbl>
            <c:dLbl>
              <c:idx val="7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CC14-44F3-970B-814BCA415A2C}"/>
                </c:ext>
              </c:extLst>
            </c:dLbl>
            <c:dLbl>
              <c:idx val="8"/>
              <c:layout>
                <c:manualLayout>
                  <c:x val="-1.793009099874136E-2"/>
                  <c:y val="1.1346522595218259E-16"/>
                </c:manualLayout>
              </c:layout>
              <c:tx>
                <c:strRef>
                  <c:f>pieciokat!$J$20</c:f>
                  <c:strCache>
                    <c:ptCount val="1"/>
                    <c:pt idx="0">
                      <c:v>-2</c:v>
                    </c:pt>
                  </c:strCache>
                </c:strRef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>
                    <c15:dlblFTEntry>
                      <c15:txfldGUID>{495BAFF3-819E-4C3F-B30D-2B68C06B6050}</c15:txfldGUID>
                      <c15:f>pieciokat!$J$20</c15:f>
                      <c15:dlblFieldTableCache>
                        <c:ptCount val="1"/>
                        <c:pt idx="0">
                          <c:v>-2</c:v>
                        </c:pt>
                      </c15:dlblFieldTableCache>
                    </c15:dlblFTEntry>
                  </c15:dlblFieldTable>
                  <c15:showDataLabelsRange val="0"/>
                </c:ext>
                <c:ext xmlns:c16="http://schemas.microsoft.com/office/drawing/2014/chart" uri="{C3380CC4-5D6E-409C-BE32-E72D297353CC}">
                  <c16:uniqueId val="{0000000A-CC14-44F3-970B-814BCA415A2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700"/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xVal>
            <c:numRef>
              <c:f>pieciokat!$B$8:$J$8</c:f>
              <c:numCache>
                <c:formatCode>General</c:formatCode>
                <c:ptCount val="9"/>
                <c:pt idx="0">
                  <c:v>0</c:v>
                </c:pt>
                <c:pt idx="1">
                  <c:v>1.0181341965206658</c:v>
                </c:pt>
                <c:pt idx="2">
                  <c:v>1.9358904045752641</c:v>
                </c:pt>
                <c:pt idx="3">
                  <c:v>2.5010332153618506</c:v>
                </c:pt>
                <c:pt idx="4">
                  <c:v>3.0437640809550612</c:v>
                </c:pt>
                <c:pt idx="5">
                  <c:v>3.6963597143422331</c:v>
                </c:pt>
                <c:pt idx="6">
                  <c:v>4.0091312675201856</c:v>
                </c:pt>
                <c:pt idx="7">
                  <c:v>4.5090783966096994</c:v>
                </c:pt>
                <c:pt idx="8">
                  <c:v>5.8780000000000001</c:v>
                </c:pt>
              </c:numCache>
            </c:numRef>
          </c:xVal>
          <c:yVal>
            <c:numRef>
              <c:f>pieciokat!$B$9:$J$9</c:f>
              <c:numCache>
                <c:formatCode>General</c:formatCode>
                <c:ptCount val="9"/>
                <c:pt idx="0">
                  <c:v>0</c:v>
                </c:pt>
                <c:pt idx="1">
                  <c:v>-1.4013599080910455</c:v>
                </c:pt>
                <c:pt idx="2">
                  <c:v>-2.6645595528574262</c:v>
                </c:pt>
                <c:pt idx="3">
                  <c:v>-3.4424221176240377</c:v>
                </c:pt>
                <c:pt idx="4">
                  <c:v>-4.1894368810265386</c:v>
                </c:pt>
                <c:pt idx="5">
                  <c:v>-5.0876695108206524</c:v>
                </c:pt>
                <c:pt idx="6">
                  <c:v>-5.5181682766147775</c:v>
                </c:pt>
                <c:pt idx="7">
                  <c:v>-6.2062955050936299</c:v>
                </c:pt>
                <c:pt idx="8">
                  <c:v>-8.0904792000000008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B-CC14-44F3-970B-814BCA415A2C}"/>
            </c:ext>
          </c:extLst>
        </c:ser>
        <c:ser>
          <c:idx val="3"/>
          <c:order val="3"/>
          <c:tx>
            <c:strRef>
              <c:f>pieciokat!$A$11</c:f>
              <c:strCache>
                <c:ptCount val="1"/>
                <c:pt idx="0">
                  <c:v>y_3</c:v>
                </c:pt>
              </c:strCache>
            </c:strRef>
          </c:tx>
          <c:spPr>
            <a:ln>
              <a:solidFill>
                <a:sysClr val="windowText" lastClr="000000"/>
              </a:solidFill>
            </a:ln>
          </c:spPr>
          <c:marker>
            <c:symbol val="none"/>
          </c:marker>
          <c:xVal>
            <c:numRef>
              <c:f>pieciokat!$B$10:$K$10</c:f>
              <c:numCache>
                <c:formatCode>General</c:formatCode>
                <c:ptCount val="10"/>
                <c:pt idx="0">
                  <c:v>0</c:v>
                </c:pt>
                <c:pt idx="1">
                  <c:v>-0.65311111111111164</c:v>
                </c:pt>
                <c:pt idx="2">
                  <c:v>-1.3062222222222222</c:v>
                </c:pt>
                <c:pt idx="3">
                  <c:v>-1.959333333333334</c:v>
                </c:pt>
                <c:pt idx="4">
                  <c:v>-2.6124444444444377</c:v>
                </c:pt>
                <c:pt idx="5">
                  <c:v>-3.2655555555555602</c:v>
                </c:pt>
                <c:pt idx="6">
                  <c:v>-3.9186666666666667</c:v>
                </c:pt>
                <c:pt idx="7">
                  <c:v>-4.5717777777777773</c:v>
                </c:pt>
                <c:pt idx="8">
                  <c:v>-5.2248888888888745</c:v>
                </c:pt>
                <c:pt idx="9">
                  <c:v>-5.8780000000000001</c:v>
                </c:pt>
              </c:numCache>
            </c:numRef>
          </c:xVal>
          <c:yVal>
            <c:numRef>
              <c:f>pieciokat!$B$11:$K$11</c:f>
              <c:numCache>
                <c:formatCode>General</c:formatCode>
                <c:ptCount val="10"/>
                <c:pt idx="0">
                  <c:v>0</c:v>
                </c:pt>
                <c:pt idx="1">
                  <c:v>-0.89894213333333362</c:v>
                </c:pt>
                <c:pt idx="2">
                  <c:v>-1.7978842666666668</c:v>
                </c:pt>
                <c:pt idx="3">
                  <c:v>-2.6968263999999977</c:v>
                </c:pt>
                <c:pt idx="4">
                  <c:v>-3.5957685333333327</c:v>
                </c:pt>
                <c:pt idx="5">
                  <c:v>-4.4947106666666645</c:v>
                </c:pt>
                <c:pt idx="6">
                  <c:v>-5.3936528000000008</c:v>
                </c:pt>
                <c:pt idx="7">
                  <c:v>-6.2925949333333326</c:v>
                </c:pt>
                <c:pt idx="8">
                  <c:v>-7.1915370666666645</c:v>
                </c:pt>
                <c:pt idx="9">
                  <c:v>-8.0904792000000008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C-CC14-44F3-970B-814BCA415A2C}"/>
            </c:ext>
          </c:extLst>
        </c:ser>
        <c:ser>
          <c:idx val="4"/>
          <c:order val="4"/>
          <c:tx>
            <c:strRef>
              <c:f>pieciokat!$A$13</c:f>
              <c:strCache>
                <c:ptCount val="1"/>
                <c:pt idx="0">
                  <c:v>y_4</c:v>
                </c:pt>
              </c:strCache>
            </c:strRef>
          </c:tx>
          <c:spPr>
            <a:ln>
              <a:solidFill>
                <a:sysClr val="windowText" lastClr="000000"/>
              </a:solidFill>
            </a:ln>
          </c:spPr>
          <c:marker>
            <c:symbol val="none"/>
          </c:marker>
          <c:xVal>
            <c:numRef>
              <c:f>pieciokat!$B$12:$J$12</c:f>
              <c:numCache>
                <c:formatCode>General</c:formatCode>
                <c:ptCount val="9"/>
                <c:pt idx="0">
                  <c:v>0</c:v>
                </c:pt>
                <c:pt idx="1">
                  <c:v>-1.1888749999999999</c:v>
                </c:pt>
                <c:pt idx="2">
                  <c:v>-2.3777499999999967</c:v>
                </c:pt>
                <c:pt idx="3">
                  <c:v>-3.5666249999999997</c:v>
                </c:pt>
                <c:pt idx="4">
                  <c:v>-4.7554999999999996</c:v>
                </c:pt>
                <c:pt idx="5">
                  <c:v>-5.9443749999999955</c:v>
                </c:pt>
                <c:pt idx="6">
                  <c:v>-7.1332499999999994</c:v>
                </c:pt>
                <c:pt idx="7">
                  <c:v>-8.3221250000000015</c:v>
                </c:pt>
                <c:pt idx="8">
                  <c:v>-9.511000000000001</c:v>
                </c:pt>
              </c:numCache>
            </c:numRef>
          </c:xVal>
          <c:yVal>
            <c:numRef>
              <c:f>pieciokat!$B$13:$J$13</c:f>
              <c:numCache>
                <c:formatCode>General</c:formatCode>
                <c:ptCount val="9"/>
                <c:pt idx="0">
                  <c:v>0</c:v>
                </c:pt>
                <c:pt idx="1">
                  <c:v>0.38626548750000206</c:v>
                </c:pt>
                <c:pt idx="2">
                  <c:v>0.77253097500000001</c:v>
                </c:pt>
                <c:pt idx="3">
                  <c:v>1.1587964625</c:v>
                </c:pt>
                <c:pt idx="4">
                  <c:v>1.5450619499999998</c:v>
                </c:pt>
                <c:pt idx="5">
                  <c:v>1.9313274374999998</c:v>
                </c:pt>
                <c:pt idx="6">
                  <c:v>2.3175929249999987</c:v>
                </c:pt>
                <c:pt idx="7">
                  <c:v>2.7038584125000003</c:v>
                </c:pt>
                <c:pt idx="8">
                  <c:v>3.0901239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D-CC14-44F3-970B-814BCA415A2C}"/>
            </c:ext>
          </c:extLst>
        </c:ser>
        <c:ser>
          <c:idx val="5"/>
          <c:order val="5"/>
          <c:tx>
            <c:strRef>
              <c:f>pieciokat!$A$15</c:f>
              <c:strCache>
                <c:ptCount val="1"/>
                <c:pt idx="0">
                  <c:v>y_k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marker>
            <c:symbol val="none"/>
          </c:marker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CC14-44F3-970B-814BCA415A2C}"/>
                </c:ext>
              </c:extLst>
            </c:dLbl>
            <c:dLbl>
              <c:idx val="1"/>
              <c:layout>
                <c:manualLayout>
                  <c:x val="-2.9773833785232812E-2"/>
                  <c:y val="-1.0048732943469786E-2"/>
                </c:manualLayout>
              </c:layout>
              <c:tx>
                <c:strRef>
                  <c:f>pieciokat!$C$24</c:f>
                  <c:strCache>
                    <c:ptCount val="1"/>
                    <c:pt idx="0">
                      <c:v>U</c:v>
                    </c:pt>
                  </c:strCache>
                </c:strRef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>
                    <c15:dlblFTEntry>
                      <c15:txfldGUID>{9C9442FE-9D20-4F70-8099-A280E1380CB5}</c15:txfldGUID>
                      <c15:f>pieciokat!$C$24</c15:f>
                      <c15:dlblFieldTableCache>
                        <c:ptCount val="1"/>
                        <c:pt idx="0">
                          <c:v>U</c:v>
                        </c:pt>
                      </c15:dlblFieldTableCache>
                    </c15:dlblFTEntry>
                  </c15:dlblFieldTable>
                  <c15:showDataLabelsRange val="0"/>
                </c:ext>
                <c:ext xmlns:c16="http://schemas.microsoft.com/office/drawing/2014/chart" uri="{C3380CC4-5D6E-409C-BE32-E72D297353CC}">
                  <c16:uniqueId val="{0000000F-CC14-44F3-970B-814BCA415A2C}"/>
                </c:ext>
              </c:extLst>
            </c:dLbl>
            <c:dLbl>
              <c:idx val="2"/>
              <c:layout>
                <c:manualLayout>
                  <c:x val="-9.5211253885147132E-2"/>
                  <c:y val="3.4805068226121137E-2"/>
                </c:manualLayout>
              </c:layout>
              <c:tx>
                <c:strRef>
                  <c:f>pieciokat!$D$24</c:f>
                  <c:strCache>
                    <c:ptCount val="1"/>
                    <c:pt idx="0">
                      <c:v>CPI</c:v>
                    </c:pt>
                  </c:strCache>
                </c:strRef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>
                    <c15:dlblFTEntry>
                      <c15:txfldGUID>{331E3B89-F1AB-4DBF-9860-10A4F66991C8}</c15:txfldGUID>
                      <c15:f>pieciokat!$D$24</c15:f>
                      <c15:dlblFieldTableCache>
                        <c:ptCount val="1"/>
                        <c:pt idx="0">
                          <c:v>CPI</c:v>
                        </c:pt>
                      </c15:dlblFieldTableCache>
                    </c15:dlblFTEntry>
                  </c15:dlblFieldTable>
                  <c15:showDataLabelsRange val="0"/>
                </c:ext>
                <c:ext xmlns:c16="http://schemas.microsoft.com/office/drawing/2014/chart" uri="{C3380CC4-5D6E-409C-BE32-E72D297353CC}">
                  <c16:uniqueId val="{00000010-CC14-44F3-970B-814BCA415A2C}"/>
                </c:ext>
              </c:extLst>
            </c:dLbl>
            <c:dLbl>
              <c:idx val="3"/>
              <c:layout>
                <c:manualLayout>
                  <c:x val="-8.3498457235674145E-2"/>
                  <c:y val="2.0387914230019611E-2"/>
                </c:manualLayout>
              </c:layout>
              <c:tx>
                <c:strRef>
                  <c:f>pieciokat!$E$24</c:f>
                  <c:strCache>
                    <c:ptCount val="1"/>
                    <c:pt idx="0">
                      <c:v>G</c:v>
                    </c:pt>
                  </c:strCache>
                </c:strRef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>
                    <c15:dlblFTEntry>
                      <c15:txfldGUID>{B0B1C3A5-2D76-4241-9AC3-0E226350A78A}</c15:txfldGUID>
                      <c15:f>pieciokat!$E$24</c15:f>
                      <c15:dlblFieldTableCache>
                        <c:ptCount val="1"/>
                        <c:pt idx="0">
                          <c:v>G</c:v>
                        </c:pt>
                      </c15:dlblFieldTableCache>
                    </c15:dlblFTEntry>
                  </c15:dlblFieldTable>
                  <c15:showDataLabelsRange val="0"/>
                </c:ext>
                <c:ext xmlns:c16="http://schemas.microsoft.com/office/drawing/2014/chart" uri="{C3380CC4-5D6E-409C-BE32-E72D297353CC}">
                  <c16:uniqueId val="{00000011-CC14-44F3-970B-814BCA415A2C}"/>
                </c:ext>
              </c:extLst>
            </c:dLbl>
            <c:dLbl>
              <c:idx val="4"/>
              <c:layout>
                <c:manualLayout>
                  <c:x val="-0.10846152054230762"/>
                  <c:y val="-2.9093567251462052E-4"/>
                </c:manualLayout>
              </c:layout>
              <c:tx>
                <c:strRef>
                  <c:f>pieciokat!$F$24</c:f>
                  <c:strCache>
                    <c:ptCount val="1"/>
                    <c:pt idx="0">
                      <c:v>CA</c:v>
                    </c:pt>
                  </c:strCache>
                </c:strRef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>
                    <c15:dlblFTEntry>
                      <c15:txfldGUID>{04A0DA8A-1320-418C-A9D3-4ADF25D5F080}</c15:txfldGUID>
                      <c15:f>pieciokat!$F$24</c15:f>
                      <c15:dlblFieldTableCache>
                        <c:ptCount val="1"/>
                        <c:pt idx="0">
                          <c:v>CA</c:v>
                        </c:pt>
                      </c15:dlblFieldTableCache>
                    </c15:dlblFTEntry>
                  </c15:dlblFieldTable>
                  <c15:showDataLabelsRange val="0"/>
                </c:ext>
                <c:ext xmlns:c16="http://schemas.microsoft.com/office/drawing/2014/chart" uri="{C3380CC4-5D6E-409C-BE32-E72D297353CC}">
                  <c16:uniqueId val="{00000012-CC14-44F3-970B-814BCA415A2C}"/>
                </c:ext>
              </c:extLst>
            </c:dLbl>
            <c:dLbl>
              <c:idx val="5"/>
              <c:layout>
                <c:manualLayout>
                  <c:x val="-2.2084175835947011E-2"/>
                  <c:y val="-2.854321560032852E-2"/>
                </c:manualLayout>
              </c:layout>
              <c:tx>
                <c:strRef>
                  <c:f>pieciokat!$B$24</c:f>
                  <c:strCache>
                    <c:ptCount val="1"/>
                    <c:pt idx="0">
                      <c:v>GDP</c:v>
                    </c:pt>
                  </c:strCache>
                </c:strRef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>
                    <c15:dlblFTEntry>
                      <c15:txfldGUID>{8D1FD7CC-D052-4F0D-B3F9-4937B5571CED}</c15:txfldGUID>
                      <c15:f>pieciokat!$B$24</c15:f>
                      <c15:dlblFieldTableCache>
                        <c:ptCount val="1"/>
                        <c:pt idx="0">
                          <c:v>GDP</c:v>
                        </c:pt>
                      </c15:dlblFieldTableCache>
                    </c15:dlblFTEntry>
                  </c15:dlblFieldTable>
                  <c15:showDataLabelsRange val="0"/>
                </c:ext>
                <c:ext xmlns:c16="http://schemas.microsoft.com/office/drawing/2014/chart" uri="{C3380CC4-5D6E-409C-BE32-E72D297353CC}">
                  <c16:uniqueId val="{00000013-CC14-44F3-970B-814BCA415A2C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xVal>
            <c:numRef>
              <c:f>pieciokat!$B$14:$G$14</c:f>
              <c:numCache>
                <c:formatCode>General</c:formatCode>
                <c:ptCount val="6"/>
                <c:pt idx="0">
                  <c:v>0</c:v>
                </c:pt>
                <c:pt idx="1">
                  <c:v>9.511000000000001</c:v>
                </c:pt>
                <c:pt idx="2">
                  <c:v>5.8780000000000001</c:v>
                </c:pt>
                <c:pt idx="3">
                  <c:v>-5.8780000000000001</c:v>
                </c:pt>
                <c:pt idx="4">
                  <c:v>-9.511000000000001</c:v>
                </c:pt>
                <c:pt idx="5">
                  <c:v>0</c:v>
                </c:pt>
              </c:numCache>
            </c:numRef>
          </c:xVal>
          <c:yVal>
            <c:numRef>
              <c:f>pieciokat!$B$15:$G$15</c:f>
              <c:numCache>
                <c:formatCode>General</c:formatCode>
                <c:ptCount val="6"/>
                <c:pt idx="0">
                  <c:v>10</c:v>
                </c:pt>
                <c:pt idx="1">
                  <c:v>3.0901239</c:v>
                </c:pt>
                <c:pt idx="2">
                  <c:v>-8.0904792000000008</c:v>
                </c:pt>
                <c:pt idx="3">
                  <c:v>-8.0904792000000008</c:v>
                </c:pt>
                <c:pt idx="4">
                  <c:v>3.0901239</c:v>
                </c:pt>
                <c:pt idx="5">
                  <c:v>10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14-CC14-44F3-970B-814BCA415A2C}"/>
            </c:ext>
          </c:extLst>
        </c:ser>
        <c:ser>
          <c:idx val="6"/>
          <c:order val="6"/>
          <c:tx>
            <c:strRef>
              <c:f>pieciokat!$B$28</c:f>
              <c:strCache>
                <c:ptCount val="1"/>
                <c:pt idx="0">
                  <c:v>2006</c:v>
                </c:pt>
              </c:strCache>
            </c:strRef>
          </c:tx>
          <c:spPr>
            <a:ln>
              <a:solidFill>
                <a:srgbClr val="333399"/>
              </a:solidFill>
            </a:ln>
          </c:spPr>
          <c:marker>
            <c:symbol val="none"/>
          </c:marker>
          <c:xVal>
            <c:numRef>
              <c:f>[UE_Zach_PSM_ver_8_1.xlsx]pieciokat!$B$30,[UE_Zach_PSM_ver_8_1.xlsx]pieciokat!$B$33,[UE_Zach_PSM_ver_8_1.xlsx]pieciokat!$B$36,[UE_Zach_PSM_ver_8_1.xlsx]pieciokat!$B$39,[UE_Zach_PSM_ver_8_1.xlsx]pieciokat!$B$42,[UE_Zach_PSM_ver_8_1.xlsx]pieciokat!$B$45</c:f>
              <c:numCache>
                <c:formatCode>General</c:formatCode>
                <c:ptCount val="6"/>
                <c:pt idx="0">
                  <c:v>0</c:v>
                </c:pt>
                <c:pt idx="1">
                  <c:v>7.4994235000000034</c:v>
                </c:pt>
                <c:pt idx="2">
                  <c:v>4.5227973845884009</c:v>
                </c:pt>
                <c:pt idx="3">
                  <c:v>-4.6266391111111114</c:v>
                </c:pt>
                <c:pt idx="4">
                  <c:v>-6.9715630000000548</c:v>
                </c:pt>
                <c:pt idx="5">
                  <c:v>0</c:v>
                </c:pt>
              </c:numCache>
            </c:numRef>
          </c:xVal>
          <c:yVal>
            <c:numRef>
              <c:f>[UE_Zach_PSM_ver_8_1.xlsx]pieciokat!$B$31,[UE_Zach_PSM_ver_8_1.xlsx]pieciokat!$B$34,[UE_Zach_PSM_ver_8_1.xlsx]pieciokat!$B$37,[UE_Zach_PSM_ver_8_1.xlsx]pieciokat!$B$40,[UE_Zach_PSM_ver_8_1.xlsx]pieciokat!$B$43,[UE_Zach_PSM_ver_8_1.xlsx]pieciokat!$B$46</c:f>
              <c:numCache>
                <c:formatCode>General</c:formatCode>
                <c:ptCount val="6"/>
                <c:pt idx="0">
                  <c:v>7.1449999999999845</c:v>
                </c:pt>
                <c:pt idx="1">
                  <c:v>2.4365626951499775</c:v>
                </c:pt>
                <c:pt idx="2">
                  <c:v>-6.2251783201474655</c:v>
                </c:pt>
                <c:pt idx="3">
                  <c:v>-6.368106072533334</c:v>
                </c:pt>
                <c:pt idx="4">
                  <c:v>2.2650608187000012</c:v>
                </c:pt>
                <c:pt idx="5">
                  <c:v>7.1449999999999845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15-CC14-44F3-970B-814BCA415A2C}"/>
            </c:ext>
          </c:extLst>
        </c:ser>
        <c:ser>
          <c:idx val="7"/>
          <c:order val="7"/>
          <c:tx>
            <c:strRef>
              <c:f>pieciokat!$C$28</c:f>
              <c:strCache>
                <c:ptCount val="1"/>
                <c:pt idx="0">
                  <c:v>2007</c:v>
                </c:pt>
              </c:strCache>
            </c:strRef>
          </c:tx>
          <c:spPr>
            <a:ln>
              <a:solidFill>
                <a:srgbClr val="FF33CC"/>
              </a:solidFill>
            </a:ln>
          </c:spPr>
          <c:marker>
            <c:symbol val="none"/>
          </c:marker>
          <c:xVal>
            <c:numRef>
              <c:f>[UE_Zach_PSM_ver_8_1.xlsx]pieciokat!$C$30,[UE_Zach_PSM_ver_8_1.xlsx]pieciokat!$C$33,[UE_Zach_PSM_ver_8_1.xlsx]pieciokat!$C$36,[UE_Zach_PSM_ver_8_1.xlsx]pieciokat!$C$39,[UE_Zach_PSM_ver_8_1.xlsx]pieciokat!$C$42,[UE_Zach_PSM_ver_8_1.xlsx]pieciokat!$C$45</c:f>
              <c:numCache>
                <c:formatCode>General</c:formatCode>
                <c:ptCount val="6"/>
                <c:pt idx="0">
                  <c:v>0</c:v>
                </c:pt>
                <c:pt idx="1">
                  <c:v>7.6991544999999855</c:v>
                </c:pt>
                <c:pt idx="2">
                  <c:v>4.5176267983621994</c:v>
                </c:pt>
                <c:pt idx="3">
                  <c:v>-4.7193808888888888</c:v>
                </c:pt>
                <c:pt idx="4">
                  <c:v>-6.8954749999999745</c:v>
                </c:pt>
                <c:pt idx="5">
                  <c:v>0</c:v>
                </c:pt>
              </c:numCache>
            </c:numRef>
          </c:xVal>
          <c:yVal>
            <c:numRef>
              <c:f>[UE_Zach_PSM_ver_8_1.xlsx]pieciokat!$C$31,[UE_Zach_PSM_ver_8_1.xlsx]pieciokat!$C$34,[UE_Zach_PSM_ver_8_1.xlsx]pieciokat!$C$37,[UE_Zach_PSM_ver_8_1.xlsx]pieciokat!$C$40,[UE_Zach_PSM_ver_8_1.xlsx]pieciokat!$C$43,[UE_Zach_PSM_ver_8_1.xlsx]pieciokat!$C$46</c:f>
              <c:numCache>
                <c:formatCode>General</c:formatCode>
                <c:ptCount val="6"/>
                <c:pt idx="0">
                  <c:v>7.1724999999999985</c:v>
                </c:pt>
                <c:pt idx="1">
                  <c:v>2.5014552970499997</c:v>
                </c:pt>
                <c:pt idx="2">
                  <c:v>-6.2180615252657274</c:v>
                </c:pt>
                <c:pt idx="3">
                  <c:v>-6.4957558554666681</c:v>
                </c:pt>
                <c:pt idx="4">
                  <c:v>2.2403398275000224</c:v>
                </c:pt>
                <c:pt idx="5">
                  <c:v>7.1724999999999985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16-CC14-44F3-970B-814BCA415A2C}"/>
            </c:ext>
          </c:extLst>
        </c:ser>
        <c:ser>
          <c:idx val="8"/>
          <c:order val="8"/>
          <c:tx>
            <c:strRef>
              <c:f>pieciokat!$D$28</c:f>
              <c:strCache>
                <c:ptCount val="1"/>
                <c:pt idx="0">
                  <c:v>2008</c:v>
                </c:pt>
              </c:strCache>
            </c:strRef>
          </c:tx>
          <c:spPr>
            <a:ln>
              <a:solidFill>
                <a:srgbClr val="FFFF00"/>
              </a:solidFill>
            </a:ln>
          </c:spPr>
          <c:marker>
            <c:symbol val="none"/>
          </c:marker>
          <c:xVal>
            <c:numRef>
              <c:f>[UE_Zach_PSM_ver_8_1.xlsx]pieciokat!$D$30,[UE_Zach_PSM_ver_8_1.xlsx]pieciokat!$D$33,[UE_Zach_PSM_ver_8_1.xlsx]pieciokat!$D$36,[UE_Zach_PSM_ver_8_1.xlsx]pieciokat!$D$39,[UE_Zach_PSM_ver_8_1.xlsx]pieciokat!$D$42,[UE_Zach_PSM_ver_8_1.xlsx]pieciokat!$D$45</c:f>
              <c:numCache>
                <c:formatCode>General</c:formatCode>
                <c:ptCount val="6"/>
                <c:pt idx="0">
                  <c:v>0</c:v>
                </c:pt>
                <c:pt idx="1">
                  <c:v>7.7847535000000008</c:v>
                </c:pt>
                <c:pt idx="2">
                  <c:v>4.2938099322762486</c:v>
                </c:pt>
                <c:pt idx="3">
                  <c:v>-4.5979022222222206</c:v>
                </c:pt>
                <c:pt idx="4">
                  <c:v>-6.6624554999999646</c:v>
                </c:pt>
                <c:pt idx="5">
                  <c:v>0</c:v>
                </c:pt>
              </c:numCache>
            </c:numRef>
          </c:xVal>
          <c:yVal>
            <c:numRef>
              <c:f>[UE_Zach_PSM_ver_8_1.xlsx]pieciokat!$D$31,[UE_Zach_PSM_ver_8_1.xlsx]pieciokat!$D$34,[UE_Zach_PSM_ver_8_1.xlsx]pieciokat!$D$37,[UE_Zach_PSM_ver_8_1.xlsx]pieciokat!$D$40,[UE_Zach_PSM_ver_8_1.xlsx]pieciokat!$D$43,[UE_Zach_PSM_ver_8_1.xlsx]pieciokat!$D$46</c:f>
              <c:numCache>
                <c:formatCode>General</c:formatCode>
                <c:ptCount val="6"/>
                <c:pt idx="0">
                  <c:v>6.335</c:v>
                </c:pt>
                <c:pt idx="1">
                  <c:v>2.5292664121499997</c:v>
                </c:pt>
                <c:pt idx="2">
                  <c:v>-5.9099999907850433</c:v>
                </c:pt>
                <c:pt idx="3">
                  <c:v>-6.3285526186666665</c:v>
                </c:pt>
                <c:pt idx="4">
                  <c:v>2.1646317919500269</c:v>
                </c:pt>
                <c:pt idx="5">
                  <c:v>6.335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17-CC14-44F3-970B-814BCA415A2C}"/>
            </c:ext>
          </c:extLst>
        </c:ser>
        <c:ser>
          <c:idx val="9"/>
          <c:order val="9"/>
          <c:tx>
            <c:strRef>
              <c:f>pieciokat!$E$28</c:f>
              <c:strCache>
                <c:ptCount val="1"/>
                <c:pt idx="0">
                  <c:v>2009</c:v>
                </c:pt>
              </c:strCache>
            </c:strRef>
          </c:tx>
          <c:spPr>
            <a:ln>
              <a:solidFill>
                <a:srgbClr val="00FFFF"/>
              </a:solidFill>
            </a:ln>
          </c:spPr>
          <c:marker>
            <c:symbol val="none"/>
          </c:marker>
          <c:xVal>
            <c:numRef>
              <c:f>[UE_Zach_PSM_ver_8_1.xlsx]pieciokat!$E$30,[UE_Zach_PSM_ver_8_1.xlsx]pieciokat!$E$33,[UE_Zach_PSM_ver_8_1.xlsx]pieciokat!$E$36,[UE_Zach_PSM_ver_8_1.xlsx]pieciokat!$E$39,[UE_Zach_PSM_ver_8_1.xlsx]pieciokat!$E$42,[UE_Zach_PSM_ver_8_1.xlsx]pieciokat!$E$45</c:f>
              <c:numCache>
                <c:formatCode>General</c:formatCode>
                <c:ptCount val="6"/>
                <c:pt idx="0">
                  <c:v>0</c:v>
                </c:pt>
                <c:pt idx="1">
                  <c:v>7.3567585000000006</c:v>
                </c:pt>
                <c:pt idx="2">
                  <c:v>4.7335966184384688</c:v>
                </c:pt>
                <c:pt idx="3">
                  <c:v>-4.0035711111111114</c:v>
                </c:pt>
                <c:pt idx="4">
                  <c:v>-6.6006339999999986</c:v>
                </c:pt>
                <c:pt idx="5">
                  <c:v>0</c:v>
                </c:pt>
              </c:numCache>
            </c:numRef>
          </c:xVal>
          <c:yVal>
            <c:numRef>
              <c:f>[UE_Zach_PSM_ver_8_1.xlsx]pieciokat!$E$31,[UE_Zach_PSM_ver_8_1.xlsx]pieciokat!$E$34,[UE_Zach_PSM_ver_8_1.xlsx]pieciokat!$E$37,[UE_Zach_PSM_ver_8_1.xlsx]pieciokat!$E$40,[UE_Zach_PSM_ver_8_1.xlsx]pieciokat!$E$43,[UE_Zach_PSM_ver_8_1.xlsx]pieciokat!$E$46</c:f>
              <c:numCache>
                <c:formatCode>General</c:formatCode>
                <c:ptCount val="6"/>
                <c:pt idx="0">
                  <c:v>5.0874999999999995</c:v>
                </c:pt>
                <c:pt idx="1">
                  <c:v>2.3902108366499997</c:v>
                </c:pt>
                <c:pt idx="2">
                  <c:v>-6.5153223856187124</c:v>
                </c:pt>
                <c:pt idx="3">
                  <c:v>-5.5105152773332753</c:v>
                </c:pt>
                <c:pt idx="4">
                  <c:v>2.1445459865999994</c:v>
                </c:pt>
                <c:pt idx="5">
                  <c:v>5.0874999999999995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18-CC14-44F3-970B-814BCA415A2C}"/>
            </c:ext>
          </c:extLst>
        </c:ser>
        <c:ser>
          <c:idx val="10"/>
          <c:order val="10"/>
          <c:tx>
            <c:strRef>
              <c:f>pieciokat!$F$28</c:f>
              <c:strCache>
                <c:ptCount val="1"/>
                <c:pt idx="0">
                  <c:v>2010</c:v>
                </c:pt>
              </c:strCache>
            </c:strRef>
          </c:tx>
          <c:spPr>
            <a:ln>
              <a:solidFill>
                <a:srgbClr val="7030A0"/>
              </a:solidFill>
            </a:ln>
          </c:spPr>
          <c:marker>
            <c:symbol val="none"/>
          </c:marker>
          <c:xVal>
            <c:numRef>
              <c:f>[UE_Zach_PSM_ver_8_1.xlsx]pieciokat!$F$30,[UE_Zach_PSM_ver_8_1.xlsx]pieciokat!$F$33,[UE_Zach_PSM_ver_8_1.xlsx]pieciokat!$F$36,[UE_Zach_PSM_ver_8_1.xlsx]pieciokat!$F$39,[UE_Zach_PSM_ver_8_1.xlsx]pieciokat!$F$42,[UE_Zach_PSM_ver_8_1.xlsx]pieciokat!$F$45</c:f>
              <c:numCache>
                <c:formatCode>General</c:formatCode>
                <c:ptCount val="6"/>
                <c:pt idx="0">
                  <c:v>0</c:v>
                </c:pt>
                <c:pt idx="1">
                  <c:v>7.2996925000000124</c:v>
                </c:pt>
                <c:pt idx="2">
                  <c:v>4.5159102310492232</c:v>
                </c:pt>
                <c:pt idx="3">
                  <c:v>-4.0466764444444534</c:v>
                </c:pt>
                <c:pt idx="4">
                  <c:v>-6.759943250000001</c:v>
                </c:pt>
                <c:pt idx="5">
                  <c:v>0</c:v>
                </c:pt>
              </c:numCache>
            </c:numRef>
          </c:xVal>
          <c:yVal>
            <c:numRef>
              <c:f>[UE_Zach_PSM_ver_8_1.xlsx]pieciokat!$F$31,[UE_Zach_PSM_ver_8_1.xlsx]pieciokat!$F$34,[UE_Zach_PSM_ver_8_1.xlsx]pieciokat!$F$37,[UE_Zach_PSM_ver_8_1.xlsx]pieciokat!$F$40,[UE_Zach_PSM_ver_8_1.xlsx]pieciokat!$F$43,[UE_Zach_PSM_ver_8_1.xlsx]pieciokat!$F$46</c:f>
              <c:numCache>
                <c:formatCode>General</c:formatCode>
                <c:ptCount val="6"/>
                <c:pt idx="0">
                  <c:v>7.0174999999999965</c:v>
                </c:pt>
                <c:pt idx="1">
                  <c:v>2.371670093249977</c:v>
                </c:pt>
                <c:pt idx="2">
                  <c:v>-6.2156988420162218</c:v>
                </c:pt>
                <c:pt idx="3">
                  <c:v>-5.5698454581333374</c:v>
                </c:pt>
                <c:pt idx="4">
                  <c:v>2.1963055619249992</c:v>
                </c:pt>
                <c:pt idx="5">
                  <c:v>7.0174999999999965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19-CC14-44F3-970B-814BCA415A2C}"/>
            </c:ext>
          </c:extLst>
        </c:ser>
        <c:ser>
          <c:idx val="11"/>
          <c:order val="11"/>
          <c:tx>
            <c:strRef>
              <c:f>pieciokat!$G$28</c:f>
              <c:strCache>
                <c:ptCount val="1"/>
                <c:pt idx="0">
                  <c:v>2011</c:v>
                </c:pt>
              </c:strCache>
            </c:strRef>
          </c:tx>
          <c:spPr>
            <a:ln>
              <a:solidFill>
                <a:srgbClr val="993300"/>
              </a:solidFill>
            </a:ln>
          </c:spPr>
          <c:marker>
            <c:symbol val="none"/>
          </c:marker>
          <c:xVal>
            <c:numRef>
              <c:f>[UE_Zach_PSM_ver_8_1.xlsx]pieciokat!$G$30,[UE_Zach_PSM_ver_8_1.xlsx]pieciokat!$G$33,[UE_Zach_PSM_ver_8_1.xlsx]pieciokat!$G$36,[UE_Zach_PSM_ver_8_1.xlsx]pieciokat!$G$39,[UE_Zach_PSM_ver_8_1.xlsx]pieciokat!$G$42,[UE_Zach_PSM_ver_8_1.xlsx]pieciokat!$G$45</c:f>
              <c:numCache>
                <c:formatCode>General</c:formatCode>
                <c:ptCount val="6"/>
                <c:pt idx="0">
                  <c:v>0</c:v>
                </c:pt>
                <c:pt idx="1">
                  <c:v>7.3900470000000009</c:v>
                </c:pt>
                <c:pt idx="2">
                  <c:v>4.3554219700103349</c:v>
                </c:pt>
                <c:pt idx="3">
                  <c:v>-4.2125666666666666</c:v>
                </c:pt>
                <c:pt idx="4">
                  <c:v>-6.6315447500000007</c:v>
                </c:pt>
                <c:pt idx="5">
                  <c:v>0</c:v>
                </c:pt>
              </c:numCache>
            </c:numRef>
          </c:xVal>
          <c:yVal>
            <c:numRef>
              <c:f>[UE_Zach_PSM_ver_8_1.xlsx]pieciokat!$G$31,[UE_Zach_PSM_ver_8_1.xlsx]pieciokat!$G$34,[UE_Zach_PSM_ver_8_1.xlsx]pieciokat!$G$37,[UE_Zach_PSM_ver_8_1.xlsx]pieciokat!$G$40,[UE_Zach_PSM_ver_8_1.xlsx]pieciokat!$G$43,[UE_Zach_PSM_ver_8_1.xlsx]pieciokat!$G$46</c:f>
              <c:numCache>
                <c:formatCode>General</c:formatCode>
                <c:ptCount val="6"/>
                <c:pt idx="0">
                  <c:v>6.8049999999999855</c:v>
                </c:pt>
                <c:pt idx="1">
                  <c:v>2.4010262703</c:v>
                </c:pt>
                <c:pt idx="2">
                  <c:v>-5.9948027995222324</c:v>
                </c:pt>
                <c:pt idx="3">
                  <c:v>-5.7981767600000005</c:v>
                </c:pt>
                <c:pt idx="4">
                  <c:v>2.1545888892749994</c:v>
                </c:pt>
                <c:pt idx="5">
                  <c:v>6.8049999999999855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1A-CC14-44F3-970B-814BCA415A2C}"/>
            </c:ext>
          </c:extLst>
        </c:ser>
        <c:ser>
          <c:idx val="12"/>
          <c:order val="12"/>
          <c:tx>
            <c:strRef>
              <c:f>pieciokat!$H$28</c:f>
              <c:strCache>
                <c:ptCount val="1"/>
                <c:pt idx="0">
                  <c:v>2012</c:v>
                </c:pt>
              </c:strCache>
            </c:strRef>
          </c:tx>
          <c:spPr>
            <a:ln>
              <a:solidFill>
                <a:srgbClr val="009999"/>
              </a:solidFill>
            </a:ln>
          </c:spPr>
          <c:marker>
            <c:symbol val="none"/>
          </c:marker>
          <c:xVal>
            <c:numRef>
              <c:f>[UE_Zach_PSM_ver_8_1.xlsx]pieciokat!$H$30,[UE_Zach_PSM_ver_8_1.xlsx]pieciokat!$H$33,[UE_Zach_PSM_ver_8_1.xlsx]pieciokat!$H$36,[UE_Zach_PSM_ver_8_1.xlsx]pieciokat!$H$39,[UE_Zach_PSM_ver_8_1.xlsx]pieciokat!$H$42,[UE_Zach_PSM_ver_8_1.xlsx]pieciokat!$H$45</c:f>
              <c:numCache>
                <c:formatCode>General</c:formatCode>
                <c:ptCount val="6"/>
                <c:pt idx="0">
                  <c:v>0</c:v>
                </c:pt>
                <c:pt idx="1">
                  <c:v>7.3282254999999985</c:v>
                </c:pt>
                <c:pt idx="2">
                  <c:v>4.4357791974276042</c:v>
                </c:pt>
                <c:pt idx="3">
                  <c:v>-4.1825235555555365</c:v>
                </c:pt>
                <c:pt idx="4">
                  <c:v>-6.6505667499999745</c:v>
                </c:pt>
                <c:pt idx="5">
                  <c:v>0</c:v>
                </c:pt>
              </c:numCache>
            </c:numRef>
          </c:xVal>
          <c:yVal>
            <c:numRef>
              <c:f>[UE_Zach_PSM_ver_8_1.xlsx]pieciokat!$H$31,[UE_Zach_PSM_ver_8_1.xlsx]pieciokat!$H$34,[UE_Zach_PSM_ver_8_1.xlsx]pieciokat!$H$37,[UE_Zach_PSM_ver_8_1.xlsx]pieciokat!$H$40,[UE_Zach_PSM_ver_8_1.xlsx]pieciokat!$H$43,[UE_Zach_PSM_ver_8_1.xlsx]pieciokat!$H$46</c:f>
              <c:numCache>
                <c:formatCode>General</c:formatCode>
                <c:ptCount val="6"/>
                <c:pt idx="0">
                  <c:v>6.2549999999999955</c:v>
                </c:pt>
                <c:pt idx="1">
                  <c:v>2.3809404649499997</c:v>
                </c:pt>
                <c:pt idx="2">
                  <c:v>-6.1054064873393008</c:v>
                </c:pt>
                <c:pt idx="3">
                  <c:v>-5.7568254218666723</c:v>
                </c:pt>
                <c:pt idx="4">
                  <c:v>2.1607691370749991</c:v>
                </c:pt>
                <c:pt idx="5">
                  <c:v>6.2549999999999955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1B-CC14-44F3-970B-814BCA415A2C}"/>
            </c:ext>
          </c:extLst>
        </c:ser>
        <c:ser>
          <c:idx val="13"/>
          <c:order val="13"/>
          <c:tx>
            <c:strRef>
              <c:f>pieciokat!$I$28</c:f>
              <c:strCache>
                <c:ptCount val="1"/>
                <c:pt idx="0">
                  <c:v>2013</c:v>
                </c:pt>
              </c:strCache>
            </c:strRef>
          </c:tx>
          <c:spPr>
            <a:ln>
              <a:solidFill>
                <a:srgbClr val="0000FF"/>
              </a:solidFill>
            </a:ln>
          </c:spPr>
          <c:marker>
            <c:symbol val="none"/>
          </c:marker>
          <c:xVal>
            <c:numRef>
              <c:f>[UE_Zach_PSM_ver_8_1.xlsx]pieciokat!$I$30,[UE_Zach_PSM_ver_8_1.xlsx]pieciokat!$I$33,[UE_Zach_PSM_ver_8_1.xlsx]pieciokat!$I$36,[UE_Zach_PSM_ver_8_1.xlsx]pieciokat!$I$39,[UE_Zach_PSM_ver_8_1.xlsx]pieciokat!$I$42,[UE_Zach_PSM_ver_8_1.xlsx]pieciokat!$I$45</c:f>
              <c:numCache>
                <c:formatCode>General</c:formatCode>
                <c:ptCount val="6"/>
                <c:pt idx="0">
                  <c:v>0</c:v>
                </c:pt>
                <c:pt idx="1">
                  <c:v>7.2045824999999946</c:v>
                </c:pt>
                <c:pt idx="2">
                  <c:v>4.5818504127364843</c:v>
                </c:pt>
                <c:pt idx="3">
                  <c:v>-4.3000835555555446</c:v>
                </c:pt>
                <c:pt idx="4">
                  <c:v>-6.6600777499999655</c:v>
                </c:pt>
                <c:pt idx="5">
                  <c:v>0</c:v>
                </c:pt>
              </c:numCache>
            </c:numRef>
          </c:xVal>
          <c:yVal>
            <c:numRef>
              <c:f>[UE_Zach_PSM_ver_8_1.xlsx]pieciokat!$I$31,[UE_Zach_PSM_ver_8_1.xlsx]pieciokat!$I$34,[UE_Zach_PSM_ver_8_1.xlsx]pieciokat!$I$37,[UE_Zach_PSM_ver_8_1.xlsx]pieciokat!$I$40,[UE_Zach_PSM_ver_8_1.xlsx]pieciokat!$I$43,[UE_Zach_PSM_ver_8_1.xlsx]pieciokat!$I$46</c:f>
              <c:numCache>
                <c:formatCode>General</c:formatCode>
                <c:ptCount val="6"/>
                <c:pt idx="0">
                  <c:v>6.4574999999999996</c:v>
                </c:pt>
                <c:pt idx="1">
                  <c:v>2.3407688542499998</c:v>
                </c:pt>
                <c:pt idx="2">
                  <c:v>-6.3064589080904945</c:v>
                </c:pt>
                <c:pt idx="3">
                  <c:v>-5.9186350058666823</c:v>
                </c:pt>
                <c:pt idx="4">
                  <c:v>2.1638592609750011</c:v>
                </c:pt>
                <c:pt idx="5">
                  <c:v>6.4574999999999996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1C-CC14-44F3-970B-814BCA415A2C}"/>
            </c:ext>
          </c:extLst>
        </c:ser>
        <c:ser>
          <c:idx val="14"/>
          <c:order val="14"/>
          <c:tx>
            <c:strRef>
              <c:f>pieciokat!$J$28</c:f>
              <c:strCache>
                <c:ptCount val="1"/>
                <c:pt idx="0">
                  <c:v>2014</c:v>
                </c:pt>
              </c:strCache>
            </c:strRef>
          </c:tx>
          <c:spPr>
            <a:ln>
              <a:solidFill>
                <a:srgbClr val="00B0F0"/>
              </a:solidFill>
            </a:ln>
          </c:spPr>
          <c:marker>
            <c:symbol val="none"/>
          </c:marker>
          <c:xVal>
            <c:numRef>
              <c:f>[UE_Zach_PSM_ver_8_1.xlsx]pieciokat!$J$30,[UE_Zach_PSM_ver_8_1.xlsx]pieciokat!$J$33,[UE_Zach_PSM_ver_8_1.xlsx]pieciokat!$J$36,[UE_Zach_PSM_ver_8_1.xlsx]pieciokat!$J$39,[UE_Zach_PSM_ver_8_1.xlsx]pieciokat!$J$42,[UE_Zach_PSM_ver_8_1.xlsx]pieciokat!$J$45</c:f>
              <c:numCache>
                <c:formatCode>General</c:formatCode>
                <c:ptCount val="6"/>
                <c:pt idx="0">
                  <c:v>0</c:v>
                </c:pt>
                <c:pt idx="1">
                  <c:v>7.2473820000000009</c:v>
                </c:pt>
                <c:pt idx="2">
                  <c:v>4.749244659528248</c:v>
                </c:pt>
                <c:pt idx="3">
                  <c:v>-4.319676888888889</c:v>
                </c:pt>
                <c:pt idx="4">
                  <c:v>-6.6481889999999755</c:v>
                </c:pt>
                <c:pt idx="5">
                  <c:v>0</c:v>
                </c:pt>
              </c:numCache>
            </c:numRef>
          </c:xVal>
          <c:yVal>
            <c:numRef>
              <c:f>[UE_Zach_PSM_ver_8_1.xlsx]pieciokat!$J$31,[UE_Zach_PSM_ver_8_1.xlsx]pieciokat!$J$34,[UE_Zach_PSM_ver_8_1.xlsx]pieciokat!$J$37,[UE_Zach_PSM_ver_8_1.xlsx]pieciokat!$J$40,[UE_Zach_PSM_ver_8_1.xlsx]pieciokat!$J$43,[UE_Zach_PSM_ver_8_1.xlsx]pieciokat!$J$46</c:f>
              <c:numCache>
                <c:formatCode>General</c:formatCode>
                <c:ptCount val="6"/>
                <c:pt idx="0">
                  <c:v>6.6850000000000005</c:v>
                </c:pt>
                <c:pt idx="1">
                  <c:v>2.3546744117999987</c:v>
                </c:pt>
                <c:pt idx="2">
                  <c:v>-6.5368603493747024</c:v>
                </c:pt>
                <c:pt idx="3">
                  <c:v>-5.9456032698666714</c:v>
                </c:pt>
                <c:pt idx="4">
                  <c:v>2.1599966060999991</c:v>
                </c:pt>
                <c:pt idx="5">
                  <c:v>6.6850000000000005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1D-CC14-44F3-970B-814BCA415A2C}"/>
            </c:ext>
          </c:extLst>
        </c:ser>
        <c:ser>
          <c:idx val="15"/>
          <c:order val="15"/>
          <c:tx>
            <c:strRef>
              <c:f>pieciokat!$K$28</c:f>
              <c:strCache>
                <c:ptCount val="1"/>
                <c:pt idx="0">
                  <c:v>2015</c:v>
                </c:pt>
              </c:strCache>
            </c:strRef>
          </c:tx>
          <c:spPr>
            <a:ln>
              <a:solidFill>
                <a:srgbClr val="FF0000"/>
              </a:solidFill>
            </a:ln>
          </c:spPr>
          <c:marker>
            <c:symbol val="none"/>
          </c:marker>
          <c:xVal>
            <c:numRef>
              <c:f>[UE_Zach_PSM_ver_8_1.xlsx]pieciokat!$K$30,[UE_Zach_PSM_ver_8_1.xlsx]pieciokat!$K$33,[UE_Zach_PSM_ver_8_1.xlsx]pieciokat!$K$36,[UE_Zach_PSM_ver_8_1.xlsx]pieciokat!$K$39,[UE_Zach_PSM_ver_8_1.xlsx]pieciokat!$K$42,[UE_Zach_PSM_ver_8_1.xlsx]pieciokat!$K$45</c:f>
              <c:numCache>
                <c:formatCode>General</c:formatCode>
                <c:ptCount val="6"/>
                <c:pt idx="0">
                  <c:v>0</c:v>
                </c:pt>
                <c:pt idx="1">
                  <c:v>7.2759149999999755</c:v>
                </c:pt>
                <c:pt idx="2">
                  <c:v>4.8728715172112258</c:v>
                </c:pt>
                <c:pt idx="3">
                  <c:v>-4.3732320000000033</c:v>
                </c:pt>
                <c:pt idx="4">
                  <c:v>-6.7385435000000014</c:v>
                </c:pt>
                <c:pt idx="5">
                  <c:v>0</c:v>
                </c:pt>
              </c:numCache>
            </c:numRef>
          </c:xVal>
          <c:yVal>
            <c:numRef>
              <c:f>[UE_Zach_PSM_ver_8_1.xlsx]pieciokat!$K$31,[UE_Zach_PSM_ver_8_1.xlsx]pieciokat!$K$34,[UE_Zach_PSM_ver_8_1.xlsx]pieciokat!$K$37,[UE_Zach_PSM_ver_8_1.xlsx]pieciokat!$K$40,[UE_Zach_PSM_ver_8_1.xlsx]pieciokat!$K$43,[UE_Zach_PSM_ver_8_1.xlsx]pieciokat!$K$46</c:f>
              <c:numCache>
                <c:formatCode>General</c:formatCode>
                <c:ptCount val="6"/>
                <c:pt idx="0">
                  <c:v>6.73</c:v>
                </c:pt>
                <c:pt idx="1">
                  <c:v>2.3639447835</c:v>
                </c:pt>
                <c:pt idx="2">
                  <c:v>-6.7070203562895285</c:v>
                </c:pt>
                <c:pt idx="3">
                  <c:v>-6.0193165248000007</c:v>
                </c:pt>
                <c:pt idx="4">
                  <c:v>2.1893527831499995</c:v>
                </c:pt>
                <c:pt idx="5">
                  <c:v>6.73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1E-CC14-44F3-970B-814BCA415A2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37491584"/>
        <c:axId val="137493120"/>
      </c:scatterChart>
      <c:valAx>
        <c:axId val="13749158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137493120"/>
        <c:crosses val="autoZero"/>
        <c:crossBetween val="midCat"/>
      </c:valAx>
      <c:valAx>
        <c:axId val="137493120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137491584"/>
        <c:crosses val="autoZero"/>
        <c:crossBetween val="midCat"/>
      </c:valAx>
    </c:plotArea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pl-PL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1.6124504722621585E-2"/>
          <c:y val="2.0257587184189012E-2"/>
          <c:w val="0.96775099055476288"/>
          <c:h val="0.95543330819478423"/>
        </c:manualLayout>
      </c:layout>
      <c:scatterChart>
        <c:scatterStyle val="lineMarker"/>
        <c:varyColors val="0"/>
        <c:ser>
          <c:idx val="0"/>
          <c:order val="0"/>
          <c:tx>
            <c:strRef>
              <c:f>pieciokat!$A$5</c:f>
              <c:strCache>
                <c:ptCount val="1"/>
                <c:pt idx="0">
                  <c:v>y_0</c:v>
                </c:pt>
              </c:strCache>
            </c:strRef>
          </c:tx>
          <c:spPr>
            <a:ln>
              <a:solidFill>
                <a:sysClr val="windowText" lastClr="000000"/>
              </a:solidFill>
            </a:ln>
          </c:spPr>
          <c:marker>
            <c:symbol val="none"/>
          </c:marker>
          <c:xVal>
            <c:numRef>
              <c:f>pieciokat!$B$4:$J$4</c:f>
              <c:numCache>
                <c:formatCode>General</c:formatCode>
                <c:ptCount val="9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</c:numCache>
            </c:numRef>
          </c:xVal>
          <c:yVal>
            <c:numRef>
              <c:f>pieciokat!$B$5:$J$5</c:f>
              <c:numCache>
                <c:formatCode>General</c:formatCode>
                <c:ptCount val="9"/>
                <c:pt idx="0">
                  <c:v>0</c:v>
                </c:pt>
                <c:pt idx="1">
                  <c:v>1.25</c:v>
                </c:pt>
                <c:pt idx="2">
                  <c:v>2.5</c:v>
                </c:pt>
                <c:pt idx="3">
                  <c:v>3.75</c:v>
                </c:pt>
                <c:pt idx="4">
                  <c:v>5</c:v>
                </c:pt>
                <c:pt idx="5">
                  <c:v>6.25</c:v>
                </c:pt>
                <c:pt idx="6">
                  <c:v>7.5</c:v>
                </c:pt>
                <c:pt idx="7">
                  <c:v>8.75</c:v>
                </c:pt>
                <c:pt idx="8">
                  <c:v>10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D24B-470C-84D0-B2AD9D3194B9}"/>
            </c:ext>
          </c:extLst>
        </c:ser>
        <c:ser>
          <c:idx val="1"/>
          <c:order val="1"/>
          <c:tx>
            <c:strRef>
              <c:f>pieciokat!$A$7</c:f>
              <c:strCache>
                <c:ptCount val="1"/>
                <c:pt idx="0">
                  <c:v>y_1</c:v>
                </c:pt>
              </c:strCache>
            </c:strRef>
          </c:tx>
          <c:spPr>
            <a:ln>
              <a:solidFill>
                <a:sysClr val="windowText" lastClr="000000"/>
              </a:solidFill>
            </a:ln>
          </c:spPr>
          <c:marker>
            <c:symbol val="none"/>
          </c:marker>
          <c:xVal>
            <c:numRef>
              <c:f>pieciokat!$B$6:$F$6</c:f>
              <c:numCache>
                <c:formatCode>General</c:formatCode>
                <c:ptCount val="5"/>
                <c:pt idx="0">
                  <c:v>0</c:v>
                </c:pt>
                <c:pt idx="1">
                  <c:v>2.3777499999999967</c:v>
                </c:pt>
                <c:pt idx="2">
                  <c:v>4.7554999999999996</c:v>
                </c:pt>
                <c:pt idx="3">
                  <c:v>7.1332499999999994</c:v>
                </c:pt>
                <c:pt idx="4">
                  <c:v>9.511000000000001</c:v>
                </c:pt>
              </c:numCache>
            </c:numRef>
          </c:xVal>
          <c:yVal>
            <c:numRef>
              <c:f>pieciokat!$B$7:$F$7</c:f>
              <c:numCache>
                <c:formatCode>General</c:formatCode>
                <c:ptCount val="5"/>
                <c:pt idx="0">
                  <c:v>0</c:v>
                </c:pt>
                <c:pt idx="1">
                  <c:v>0.77253097500000001</c:v>
                </c:pt>
                <c:pt idx="2">
                  <c:v>1.5450619499999998</c:v>
                </c:pt>
                <c:pt idx="3">
                  <c:v>2.3175929249999987</c:v>
                </c:pt>
                <c:pt idx="4">
                  <c:v>3.0901239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D24B-470C-84D0-B2AD9D3194B9}"/>
            </c:ext>
          </c:extLst>
        </c:ser>
        <c:ser>
          <c:idx val="2"/>
          <c:order val="2"/>
          <c:tx>
            <c:strRef>
              <c:f>pieciokat!$A$9</c:f>
              <c:strCache>
                <c:ptCount val="1"/>
                <c:pt idx="0">
                  <c:v>y_2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marker>
            <c:symbol val="diamond"/>
            <c:size val="4"/>
            <c:spPr>
              <a:solidFill>
                <a:sysClr val="windowText" lastClr="000000"/>
              </a:solidFill>
            </c:spPr>
          </c:marker>
          <c:dLbls>
            <c:dLbl>
              <c:idx val="0"/>
              <c:layout>
                <c:manualLayout>
                  <c:x val="-2.1474736102528556E-2"/>
                  <c:y val="1.1575536062378169E-2"/>
                </c:manualLayout>
              </c:layout>
              <c:tx>
                <c:strRef>
                  <c:f>pieciokat!$B$20</c:f>
                  <c:strCache>
                    <c:ptCount val="1"/>
                    <c:pt idx="0">
                      <c:v>1000</c:v>
                    </c:pt>
                  </c:strCache>
                </c:strRef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>
                    <c15:dlblFTEntry>
                      <c15:txfldGUID>{2EAB6C15-A444-43C9-B176-6F28822E0D19}</c15:txfldGUID>
                      <c15:f>pieciokat!$B$20</c15:f>
                      <c15:dlblFieldTableCache>
                        <c:ptCount val="1"/>
                        <c:pt idx="0">
                          <c:v>1000</c:v>
                        </c:pt>
                      </c15:dlblFieldTableCache>
                    </c15:dlblFTEntry>
                  </c15:dlblFieldTable>
                  <c15:showDataLabelsRange val="0"/>
                </c:ext>
                <c:ext xmlns:c16="http://schemas.microsoft.com/office/drawing/2014/chart" uri="{C3380CC4-5D6E-409C-BE32-E72D297353CC}">
                  <c16:uniqueId val="{00000002-D24B-470C-84D0-B2AD9D3194B9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24B-470C-84D0-B2AD9D3194B9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D24B-470C-84D0-B2AD9D3194B9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D24B-470C-84D0-B2AD9D3194B9}"/>
                </c:ext>
              </c:extLst>
            </c:dLbl>
            <c:dLbl>
              <c:idx val="4"/>
              <c:layout>
                <c:manualLayout>
                  <c:x val="-7.6150045570105865E-2"/>
                  <c:y val="1.8567251461988381E-2"/>
                </c:manualLayout>
              </c:layout>
              <c:tx>
                <c:strRef>
                  <c:f>pieciokat!$F$20</c:f>
                  <c:strCache>
                    <c:ptCount val="1"/>
                    <c:pt idx="0">
                      <c:v>25</c:v>
                    </c:pt>
                  </c:strCache>
                </c:strRef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>
                    <c15:dlblFTEntry>
                      <c15:txfldGUID>{FBD34E0E-C534-4902-BD2D-A8ABE051CCBA}</c15:txfldGUID>
                      <c15:f>pieciokat!$F$20</c15:f>
                      <c15:dlblFieldTableCache>
                        <c:ptCount val="1"/>
                        <c:pt idx="0">
                          <c:v>25</c:v>
                        </c:pt>
                      </c15:dlblFieldTableCache>
                    </c15:dlblFTEntry>
                  </c15:dlblFieldTable>
                  <c15:showDataLabelsRange val="0"/>
                </c:ext>
                <c:ext xmlns:c16="http://schemas.microsoft.com/office/drawing/2014/chart" uri="{C3380CC4-5D6E-409C-BE32-E72D297353CC}">
                  <c16:uniqueId val="{00000006-D24B-470C-84D0-B2AD9D3194B9}"/>
                </c:ext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D24B-470C-84D0-B2AD9D3194B9}"/>
                </c:ext>
              </c:extLst>
            </c:dLbl>
            <c:dLbl>
              <c:idx val="6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D24B-470C-84D0-B2AD9D3194B9}"/>
                </c:ext>
              </c:extLst>
            </c:dLbl>
            <c:dLbl>
              <c:idx val="7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D24B-470C-84D0-B2AD9D3194B9}"/>
                </c:ext>
              </c:extLst>
            </c:dLbl>
            <c:dLbl>
              <c:idx val="8"/>
              <c:layout>
                <c:manualLayout>
                  <c:x val="-1.7918010491000259E-2"/>
                  <c:y val="-6.1890838206626964E-3"/>
                </c:manualLayout>
              </c:layout>
              <c:tx>
                <c:strRef>
                  <c:f>pieciokat!$J$20</c:f>
                  <c:strCache>
                    <c:ptCount val="1"/>
                    <c:pt idx="0">
                      <c:v>-2</c:v>
                    </c:pt>
                  </c:strCache>
                </c:strRef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>
                    <c15:dlblFTEntry>
                      <c15:txfldGUID>{691101B3-BDB6-41CD-9457-963DFBB9896E}</c15:txfldGUID>
                      <c15:f>pieciokat!$J$20</c15:f>
                      <c15:dlblFieldTableCache>
                        <c:ptCount val="1"/>
                        <c:pt idx="0">
                          <c:v>-2</c:v>
                        </c:pt>
                      </c15:dlblFieldTableCache>
                    </c15:dlblFTEntry>
                  </c15:dlblFieldTable>
                  <c15:showDataLabelsRange val="0"/>
                </c:ext>
                <c:ext xmlns:c16="http://schemas.microsoft.com/office/drawing/2014/chart" uri="{C3380CC4-5D6E-409C-BE32-E72D297353CC}">
                  <c16:uniqueId val="{0000000A-D24B-470C-84D0-B2AD9D3194B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700"/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xVal>
            <c:numRef>
              <c:f>pieciokat!$B$8:$J$8</c:f>
              <c:numCache>
                <c:formatCode>General</c:formatCode>
                <c:ptCount val="9"/>
                <c:pt idx="0">
                  <c:v>0</c:v>
                </c:pt>
                <c:pt idx="1">
                  <c:v>1.0181341965206658</c:v>
                </c:pt>
                <c:pt idx="2">
                  <c:v>1.9358904045752641</c:v>
                </c:pt>
                <c:pt idx="3">
                  <c:v>2.5010332153618506</c:v>
                </c:pt>
                <c:pt idx="4">
                  <c:v>3.0437640809550612</c:v>
                </c:pt>
                <c:pt idx="5">
                  <c:v>3.6963597143422331</c:v>
                </c:pt>
                <c:pt idx="6">
                  <c:v>4.0091312675201856</c:v>
                </c:pt>
                <c:pt idx="7">
                  <c:v>4.5090783966096994</c:v>
                </c:pt>
                <c:pt idx="8">
                  <c:v>5.8780000000000001</c:v>
                </c:pt>
              </c:numCache>
            </c:numRef>
          </c:xVal>
          <c:yVal>
            <c:numRef>
              <c:f>pieciokat!$B$9:$J$9</c:f>
              <c:numCache>
                <c:formatCode>General</c:formatCode>
                <c:ptCount val="9"/>
                <c:pt idx="0">
                  <c:v>0</c:v>
                </c:pt>
                <c:pt idx="1">
                  <c:v>-1.4013599080910455</c:v>
                </c:pt>
                <c:pt idx="2">
                  <c:v>-2.6645595528574262</c:v>
                </c:pt>
                <c:pt idx="3">
                  <c:v>-3.4424221176240377</c:v>
                </c:pt>
                <c:pt idx="4">
                  <c:v>-4.1894368810265386</c:v>
                </c:pt>
                <c:pt idx="5">
                  <c:v>-5.0876695108206524</c:v>
                </c:pt>
                <c:pt idx="6">
                  <c:v>-5.5181682766147775</c:v>
                </c:pt>
                <c:pt idx="7">
                  <c:v>-6.2062955050936299</c:v>
                </c:pt>
                <c:pt idx="8">
                  <c:v>-8.0904792000000008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B-D24B-470C-84D0-B2AD9D3194B9}"/>
            </c:ext>
          </c:extLst>
        </c:ser>
        <c:ser>
          <c:idx val="3"/>
          <c:order val="3"/>
          <c:tx>
            <c:strRef>
              <c:f>pieciokat!$A$11</c:f>
              <c:strCache>
                <c:ptCount val="1"/>
                <c:pt idx="0">
                  <c:v>y_3</c:v>
                </c:pt>
              </c:strCache>
            </c:strRef>
          </c:tx>
          <c:spPr>
            <a:ln>
              <a:solidFill>
                <a:sysClr val="windowText" lastClr="000000"/>
              </a:solidFill>
            </a:ln>
          </c:spPr>
          <c:marker>
            <c:symbol val="none"/>
          </c:marker>
          <c:xVal>
            <c:numRef>
              <c:f>pieciokat!$B$10:$K$10</c:f>
              <c:numCache>
                <c:formatCode>General</c:formatCode>
                <c:ptCount val="10"/>
                <c:pt idx="0">
                  <c:v>0</c:v>
                </c:pt>
                <c:pt idx="1">
                  <c:v>-0.65311111111111164</c:v>
                </c:pt>
                <c:pt idx="2">
                  <c:v>-1.3062222222222222</c:v>
                </c:pt>
                <c:pt idx="3">
                  <c:v>-1.959333333333334</c:v>
                </c:pt>
                <c:pt idx="4">
                  <c:v>-2.6124444444444377</c:v>
                </c:pt>
                <c:pt idx="5">
                  <c:v>-3.2655555555555602</c:v>
                </c:pt>
                <c:pt idx="6">
                  <c:v>-3.9186666666666667</c:v>
                </c:pt>
                <c:pt idx="7">
                  <c:v>-4.5717777777777773</c:v>
                </c:pt>
                <c:pt idx="8">
                  <c:v>-5.2248888888888745</c:v>
                </c:pt>
                <c:pt idx="9">
                  <c:v>-5.8780000000000001</c:v>
                </c:pt>
              </c:numCache>
            </c:numRef>
          </c:xVal>
          <c:yVal>
            <c:numRef>
              <c:f>pieciokat!$B$11:$K$11</c:f>
              <c:numCache>
                <c:formatCode>General</c:formatCode>
                <c:ptCount val="10"/>
                <c:pt idx="0">
                  <c:v>0</c:v>
                </c:pt>
                <c:pt idx="1">
                  <c:v>-0.89894213333333362</c:v>
                </c:pt>
                <c:pt idx="2">
                  <c:v>-1.7978842666666668</c:v>
                </c:pt>
                <c:pt idx="3">
                  <c:v>-2.6968263999999977</c:v>
                </c:pt>
                <c:pt idx="4">
                  <c:v>-3.5957685333333327</c:v>
                </c:pt>
                <c:pt idx="5">
                  <c:v>-4.4947106666666645</c:v>
                </c:pt>
                <c:pt idx="6">
                  <c:v>-5.3936528000000008</c:v>
                </c:pt>
                <c:pt idx="7">
                  <c:v>-6.2925949333333326</c:v>
                </c:pt>
                <c:pt idx="8">
                  <c:v>-7.1915370666666645</c:v>
                </c:pt>
                <c:pt idx="9">
                  <c:v>-8.0904792000000008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C-D24B-470C-84D0-B2AD9D3194B9}"/>
            </c:ext>
          </c:extLst>
        </c:ser>
        <c:ser>
          <c:idx val="4"/>
          <c:order val="4"/>
          <c:tx>
            <c:strRef>
              <c:f>pieciokat!$A$13</c:f>
              <c:strCache>
                <c:ptCount val="1"/>
                <c:pt idx="0">
                  <c:v>y_4</c:v>
                </c:pt>
              </c:strCache>
            </c:strRef>
          </c:tx>
          <c:spPr>
            <a:ln>
              <a:solidFill>
                <a:sysClr val="windowText" lastClr="000000"/>
              </a:solidFill>
            </a:ln>
          </c:spPr>
          <c:marker>
            <c:symbol val="none"/>
          </c:marker>
          <c:xVal>
            <c:numRef>
              <c:f>pieciokat!$B$12:$J$12</c:f>
              <c:numCache>
                <c:formatCode>General</c:formatCode>
                <c:ptCount val="9"/>
                <c:pt idx="0">
                  <c:v>0</c:v>
                </c:pt>
                <c:pt idx="1">
                  <c:v>-1.1888749999999999</c:v>
                </c:pt>
                <c:pt idx="2">
                  <c:v>-2.3777499999999967</c:v>
                </c:pt>
                <c:pt idx="3">
                  <c:v>-3.5666249999999997</c:v>
                </c:pt>
                <c:pt idx="4">
                  <c:v>-4.7554999999999996</c:v>
                </c:pt>
                <c:pt idx="5">
                  <c:v>-5.9443749999999955</c:v>
                </c:pt>
                <c:pt idx="6">
                  <c:v>-7.1332499999999994</c:v>
                </c:pt>
                <c:pt idx="7">
                  <c:v>-8.3221250000000015</c:v>
                </c:pt>
                <c:pt idx="8">
                  <c:v>-9.511000000000001</c:v>
                </c:pt>
              </c:numCache>
            </c:numRef>
          </c:xVal>
          <c:yVal>
            <c:numRef>
              <c:f>pieciokat!$B$13:$J$13</c:f>
              <c:numCache>
                <c:formatCode>General</c:formatCode>
                <c:ptCount val="9"/>
                <c:pt idx="0">
                  <c:v>0</c:v>
                </c:pt>
                <c:pt idx="1">
                  <c:v>0.38626548750000206</c:v>
                </c:pt>
                <c:pt idx="2">
                  <c:v>0.77253097500000001</c:v>
                </c:pt>
                <c:pt idx="3">
                  <c:v>1.1587964625</c:v>
                </c:pt>
                <c:pt idx="4">
                  <c:v>1.5450619499999998</c:v>
                </c:pt>
                <c:pt idx="5">
                  <c:v>1.9313274374999998</c:v>
                </c:pt>
                <c:pt idx="6">
                  <c:v>2.3175929249999987</c:v>
                </c:pt>
                <c:pt idx="7">
                  <c:v>2.7038584125000003</c:v>
                </c:pt>
                <c:pt idx="8">
                  <c:v>3.0901239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D-D24B-470C-84D0-B2AD9D3194B9}"/>
            </c:ext>
          </c:extLst>
        </c:ser>
        <c:ser>
          <c:idx val="5"/>
          <c:order val="5"/>
          <c:tx>
            <c:strRef>
              <c:f>pieciokat!$A$15</c:f>
              <c:strCache>
                <c:ptCount val="1"/>
                <c:pt idx="0">
                  <c:v>y_k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marker>
            <c:symbol val="none"/>
          </c:marker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D24B-470C-84D0-B2AD9D3194B9}"/>
                </c:ext>
              </c:extLst>
            </c:dLbl>
            <c:dLbl>
              <c:idx val="1"/>
              <c:layout>
                <c:manualLayout>
                  <c:x val="-1.6320235102243522E-2"/>
                  <c:y val="-3.8596491228070182E-3"/>
                </c:manualLayout>
              </c:layout>
              <c:tx>
                <c:strRef>
                  <c:f>pieciokat!$C$24</c:f>
                  <c:strCache>
                    <c:ptCount val="1"/>
                    <c:pt idx="0">
                      <c:v>U</c:v>
                    </c:pt>
                  </c:strCache>
                </c:strRef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>
                    <c15:dlblFTEntry>
                      <c15:txfldGUID>{2E2D317E-FA6F-4D01-B41D-AAFA5B6D4D16}</c15:txfldGUID>
                      <c15:f>pieciokat!$C$24</c15:f>
                      <c15:dlblFieldTableCache>
                        <c:ptCount val="1"/>
                        <c:pt idx="0">
                          <c:v>U</c:v>
                        </c:pt>
                      </c15:dlblFieldTableCache>
                    </c15:dlblFTEntry>
                  </c15:dlblFieldTable>
                  <c15:showDataLabelsRange val="0"/>
                </c:ext>
                <c:ext xmlns:c16="http://schemas.microsoft.com/office/drawing/2014/chart" uri="{C3380CC4-5D6E-409C-BE32-E72D297353CC}">
                  <c16:uniqueId val="{0000000F-D24B-470C-84D0-B2AD9D3194B9}"/>
                </c:ext>
              </c:extLst>
            </c:dLbl>
            <c:dLbl>
              <c:idx val="2"/>
              <c:layout>
                <c:manualLayout>
                  <c:x val="-0.10412345971630869"/>
                  <c:y val="4.7183235867446965E-2"/>
                </c:manualLayout>
              </c:layout>
              <c:tx>
                <c:strRef>
                  <c:f>pieciokat!$D$24</c:f>
                  <c:strCache>
                    <c:ptCount val="1"/>
                    <c:pt idx="0">
                      <c:v>CPI</c:v>
                    </c:pt>
                  </c:strCache>
                </c:strRef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>
                    <c15:dlblFTEntry>
                      <c15:txfldGUID>{AB906950-5631-438F-9E7C-53C88CAE51E4}</c15:txfldGUID>
                      <c15:f>pieciokat!$D$24</c15:f>
                      <c15:dlblFieldTableCache>
                        <c:ptCount val="1"/>
                        <c:pt idx="0">
                          <c:v>CPI</c:v>
                        </c:pt>
                      </c15:dlblFieldTableCache>
                    </c15:dlblFTEntry>
                  </c15:dlblFieldTable>
                  <c15:showDataLabelsRange val="0"/>
                </c:ext>
                <c:ext xmlns:c16="http://schemas.microsoft.com/office/drawing/2014/chart" uri="{C3380CC4-5D6E-409C-BE32-E72D297353CC}">
                  <c16:uniqueId val="{00000010-D24B-470C-84D0-B2AD9D3194B9}"/>
                </c:ext>
              </c:extLst>
            </c:dLbl>
            <c:dLbl>
              <c:idx val="3"/>
              <c:layout>
                <c:manualLayout>
                  <c:x val="-7.8969607702053329E-2"/>
                  <c:y val="3.2766081871345144E-2"/>
                </c:manualLayout>
              </c:layout>
              <c:tx>
                <c:strRef>
                  <c:f>pieciokat!$E$24</c:f>
                  <c:strCache>
                    <c:ptCount val="1"/>
                    <c:pt idx="0">
                      <c:v>G</c:v>
                    </c:pt>
                  </c:strCache>
                </c:strRef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>
                    <c15:dlblFTEntry>
                      <c15:txfldGUID>{AFD59FFE-CAB4-4250-8274-5415C77C392F}</c15:txfldGUID>
                      <c15:f>pieciokat!$E$24</c15:f>
                      <c15:dlblFieldTableCache>
                        <c:ptCount val="1"/>
                        <c:pt idx="0">
                          <c:v>G</c:v>
                        </c:pt>
                      </c15:dlblFieldTableCache>
                    </c15:dlblFTEntry>
                  </c15:dlblFieldTable>
                  <c15:showDataLabelsRange val="0"/>
                </c:ext>
                <c:ext xmlns:c16="http://schemas.microsoft.com/office/drawing/2014/chart" uri="{C3380CC4-5D6E-409C-BE32-E72D297353CC}">
                  <c16:uniqueId val="{00000011-D24B-470C-84D0-B2AD9D3194B9}"/>
                </c:ext>
              </c:extLst>
            </c:dLbl>
            <c:dLbl>
              <c:idx val="4"/>
              <c:layout>
                <c:manualLayout>
                  <c:x val="-0.11289429428412609"/>
                  <c:y val="-2.9093567251462052E-4"/>
                </c:manualLayout>
              </c:layout>
              <c:tx>
                <c:strRef>
                  <c:f>pieciokat!$F$24</c:f>
                  <c:strCache>
                    <c:ptCount val="1"/>
                    <c:pt idx="0">
                      <c:v>CA</c:v>
                    </c:pt>
                  </c:strCache>
                </c:strRef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>
                    <c15:dlblFTEntry>
                      <c15:txfldGUID>{27CF9DF6-CA9D-448A-A0EF-763469D28CCD}</c15:txfldGUID>
                      <c15:f>pieciokat!$F$24</c15:f>
                      <c15:dlblFieldTableCache>
                        <c:ptCount val="1"/>
                        <c:pt idx="0">
                          <c:v>CA</c:v>
                        </c:pt>
                      </c15:dlblFieldTableCache>
                    </c15:dlblFTEntry>
                  </c15:dlblFieldTable>
                  <c15:showDataLabelsRange val="0"/>
                </c:ext>
                <c:ext xmlns:c16="http://schemas.microsoft.com/office/drawing/2014/chart" uri="{C3380CC4-5D6E-409C-BE32-E72D297353CC}">
                  <c16:uniqueId val="{00000012-D24B-470C-84D0-B2AD9D3194B9}"/>
                </c:ext>
              </c:extLst>
            </c:dLbl>
            <c:dLbl>
              <c:idx val="5"/>
              <c:layout>
                <c:manualLayout>
                  <c:x val="-2.2084175835947011E-2"/>
                  <c:y val="-2.854321560032852E-2"/>
                </c:manualLayout>
              </c:layout>
              <c:tx>
                <c:strRef>
                  <c:f>pieciokat!$B$24</c:f>
                  <c:strCache>
                    <c:ptCount val="1"/>
                    <c:pt idx="0">
                      <c:v>GDP</c:v>
                    </c:pt>
                  </c:strCache>
                </c:strRef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>
                    <c15:dlblFTEntry>
                      <c15:txfldGUID>{11493928-3CE4-47AD-8C82-9C1C663FB6A0}</c15:txfldGUID>
                      <c15:f>pieciokat!$B$24</c15:f>
                      <c15:dlblFieldTableCache>
                        <c:ptCount val="1"/>
                        <c:pt idx="0">
                          <c:v>GDP</c:v>
                        </c:pt>
                      </c15:dlblFieldTableCache>
                    </c15:dlblFTEntry>
                  </c15:dlblFieldTable>
                  <c15:showDataLabelsRange val="0"/>
                </c:ext>
                <c:ext xmlns:c16="http://schemas.microsoft.com/office/drawing/2014/chart" uri="{C3380CC4-5D6E-409C-BE32-E72D297353CC}">
                  <c16:uniqueId val="{00000013-D24B-470C-84D0-B2AD9D3194B9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xVal>
            <c:numRef>
              <c:f>pieciokat!$B$14:$G$14</c:f>
              <c:numCache>
                <c:formatCode>General</c:formatCode>
                <c:ptCount val="6"/>
                <c:pt idx="0">
                  <c:v>0</c:v>
                </c:pt>
                <c:pt idx="1">
                  <c:v>9.511000000000001</c:v>
                </c:pt>
                <c:pt idx="2">
                  <c:v>5.8780000000000001</c:v>
                </c:pt>
                <c:pt idx="3">
                  <c:v>-5.8780000000000001</c:v>
                </c:pt>
                <c:pt idx="4">
                  <c:v>-9.511000000000001</c:v>
                </c:pt>
                <c:pt idx="5">
                  <c:v>0</c:v>
                </c:pt>
              </c:numCache>
            </c:numRef>
          </c:xVal>
          <c:yVal>
            <c:numRef>
              <c:f>pieciokat!$B$15:$G$15</c:f>
              <c:numCache>
                <c:formatCode>General</c:formatCode>
                <c:ptCount val="6"/>
                <c:pt idx="0">
                  <c:v>10</c:v>
                </c:pt>
                <c:pt idx="1">
                  <c:v>3.0901239</c:v>
                </c:pt>
                <c:pt idx="2">
                  <c:v>-8.0904792000000008</c:v>
                </c:pt>
                <c:pt idx="3">
                  <c:v>-8.0904792000000008</c:v>
                </c:pt>
                <c:pt idx="4">
                  <c:v>3.0901239</c:v>
                </c:pt>
                <c:pt idx="5">
                  <c:v>10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14-D24B-470C-84D0-B2AD9D3194B9}"/>
            </c:ext>
          </c:extLst>
        </c:ser>
        <c:ser>
          <c:idx val="6"/>
          <c:order val="6"/>
          <c:tx>
            <c:strRef>
              <c:f>pieciokat!$B$28</c:f>
              <c:strCache>
                <c:ptCount val="1"/>
                <c:pt idx="0">
                  <c:v>2006</c:v>
                </c:pt>
              </c:strCache>
            </c:strRef>
          </c:tx>
          <c:spPr>
            <a:ln>
              <a:solidFill>
                <a:srgbClr val="333399"/>
              </a:solidFill>
            </a:ln>
          </c:spPr>
          <c:marker>
            <c:symbol val="none"/>
          </c:marker>
          <c:xVal>
            <c:numRef>
              <c:f>[UE_Sr_Wsch_PSM_ver_8_1.xlsx]pieciokat!$B$30,[UE_Sr_Wsch_PSM_ver_8_1.xlsx]pieciokat!$B$33,[UE_Sr_Wsch_PSM_ver_8_1.xlsx]pieciokat!$B$36,[UE_Sr_Wsch_PSM_ver_8_1.xlsx]pieciokat!$B$39,[UE_Sr_Wsch_PSM_ver_8_1.xlsx]pieciokat!$B$42,[UE_Sr_Wsch_PSM_ver_8_1.xlsx]pieciokat!$B$45</c:f>
              <c:numCache>
                <c:formatCode>General</c:formatCode>
                <c:ptCount val="6"/>
                <c:pt idx="0">
                  <c:v>0</c:v>
                </c:pt>
                <c:pt idx="1">
                  <c:v>6.8090113636363654</c:v>
                </c:pt>
                <c:pt idx="2">
                  <c:v>4.1978547215929645</c:v>
                </c:pt>
                <c:pt idx="3">
                  <c:v>-4.3140957575756964</c:v>
                </c:pt>
                <c:pt idx="4">
                  <c:v>-3.6682197727272956</c:v>
                </c:pt>
                <c:pt idx="5">
                  <c:v>0</c:v>
                </c:pt>
              </c:numCache>
            </c:numRef>
          </c:xVal>
          <c:yVal>
            <c:numRef>
              <c:f>[UE_Sr_Wsch_PSM_ver_8_1.xlsx]pieciokat!$B$31,[UE_Sr_Wsch_PSM_ver_8_1.xlsx]pieciokat!$B$34,[UE_Sr_Wsch_PSM_ver_8_1.xlsx]pieciokat!$B$37,[UE_Sr_Wsch_PSM_ver_8_1.xlsx]pieciokat!$B$40,[UE_Sr_Wsch_PSM_ver_8_1.xlsx]pieciokat!$B$43,[UE_Sr_Wsch_PSM_ver_8_1.xlsx]pieciokat!$B$46</c:f>
              <c:numCache>
                <c:formatCode>General</c:formatCode>
                <c:ptCount val="6"/>
                <c:pt idx="0">
                  <c:v>8.0818181818180665</c:v>
                </c:pt>
                <c:pt idx="1">
                  <c:v>2.2122477920454546</c:v>
                </c:pt>
                <c:pt idx="2">
                  <c:v>-5.7779272388005785</c:v>
                </c:pt>
                <c:pt idx="3">
                  <c:v>-5.9379214007272738</c:v>
                </c:pt>
                <c:pt idx="4">
                  <c:v>1.1918046041590826</c:v>
                </c:pt>
                <c:pt idx="5">
                  <c:v>8.0818181818180665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15-D24B-470C-84D0-B2AD9D3194B9}"/>
            </c:ext>
          </c:extLst>
        </c:ser>
        <c:ser>
          <c:idx val="7"/>
          <c:order val="7"/>
          <c:tx>
            <c:strRef>
              <c:f>pieciokat!$C$28</c:f>
              <c:strCache>
                <c:ptCount val="1"/>
                <c:pt idx="0">
                  <c:v>2007</c:v>
                </c:pt>
              </c:strCache>
            </c:strRef>
          </c:tx>
          <c:spPr>
            <a:ln>
              <a:solidFill>
                <a:srgbClr val="FF33CC"/>
              </a:solidFill>
            </a:ln>
          </c:spPr>
          <c:marker>
            <c:symbol val="none"/>
          </c:marker>
          <c:xVal>
            <c:numRef>
              <c:f>[UE_Sr_Wsch_PSM_ver_8_1.xlsx]pieciokat!$C$30,[UE_Sr_Wsch_PSM_ver_8_1.xlsx]pieciokat!$C$33,[UE_Sr_Wsch_PSM_ver_8_1.xlsx]pieciokat!$C$36,[UE_Sr_Wsch_PSM_ver_8_1.xlsx]pieciokat!$C$39,[UE_Sr_Wsch_PSM_ver_8_1.xlsx]pieciokat!$C$42,[UE_Sr_Wsch_PSM_ver_8_1.xlsx]pieciokat!$C$45</c:f>
              <c:numCache>
                <c:formatCode>General</c:formatCode>
                <c:ptCount val="6"/>
                <c:pt idx="0">
                  <c:v>0</c:v>
                </c:pt>
                <c:pt idx="1">
                  <c:v>7.3364395454545503</c:v>
                </c:pt>
                <c:pt idx="2">
                  <c:v>4.0911437718740133</c:v>
                </c:pt>
                <c:pt idx="3">
                  <c:v>-4.4221559595958881</c:v>
                </c:pt>
                <c:pt idx="4">
                  <c:v>-3.2683254545454612</c:v>
                </c:pt>
                <c:pt idx="5">
                  <c:v>0</c:v>
                </c:pt>
              </c:numCache>
            </c:numRef>
          </c:xVal>
          <c:yVal>
            <c:numRef>
              <c:f>[UE_Sr_Wsch_PSM_ver_8_1.xlsx]pieciokat!$C$31,[UE_Sr_Wsch_PSM_ver_8_1.xlsx]pieciokat!$C$34,[UE_Sr_Wsch_PSM_ver_8_1.xlsx]pieciokat!$C$37,[UE_Sr_Wsch_PSM_ver_8_1.xlsx]pieciokat!$C$40,[UE_Sr_Wsch_PSM_ver_8_1.xlsx]pieciokat!$C$43,[UE_Sr_Wsch_PSM_ver_8_1.xlsx]pieciokat!$C$46</c:f>
              <c:numCache>
                <c:formatCode>General</c:formatCode>
                <c:ptCount val="6"/>
                <c:pt idx="0">
                  <c:v>8.038636363636364</c:v>
                </c:pt>
                <c:pt idx="1">
                  <c:v>2.3836092083181817</c:v>
                </c:pt>
                <c:pt idx="2">
                  <c:v>-5.6310502876073905</c:v>
                </c:pt>
                <c:pt idx="3">
                  <c:v>-6.0866554627878804</c:v>
                </c:pt>
                <c:pt idx="4">
                  <c:v>1.0618789401818181</c:v>
                </c:pt>
                <c:pt idx="5">
                  <c:v>8.038636363636364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16-D24B-470C-84D0-B2AD9D3194B9}"/>
            </c:ext>
          </c:extLst>
        </c:ser>
        <c:ser>
          <c:idx val="8"/>
          <c:order val="8"/>
          <c:tx>
            <c:strRef>
              <c:f>pieciokat!$D$28</c:f>
              <c:strCache>
                <c:ptCount val="1"/>
                <c:pt idx="0">
                  <c:v>2008</c:v>
                </c:pt>
              </c:strCache>
            </c:strRef>
          </c:tx>
          <c:spPr>
            <a:ln>
              <a:solidFill>
                <a:srgbClr val="FFFF00"/>
              </a:solidFill>
            </a:ln>
          </c:spPr>
          <c:marker>
            <c:symbol val="none"/>
          </c:marker>
          <c:xVal>
            <c:numRef>
              <c:f>[UE_Sr_Wsch_PSM_ver_8_1.xlsx]pieciokat!$D$30,[UE_Sr_Wsch_PSM_ver_8_1.xlsx]pieciokat!$D$33,[UE_Sr_Wsch_PSM_ver_8_1.xlsx]pieciokat!$D$36,[UE_Sr_Wsch_PSM_ver_8_1.xlsx]pieciokat!$D$39,[UE_Sr_Wsch_PSM_ver_8_1.xlsx]pieciokat!$D$42,[UE_Sr_Wsch_PSM_ver_8_1.xlsx]pieciokat!$D$45</c:f>
              <c:numCache>
                <c:formatCode>General</c:formatCode>
                <c:ptCount val="6"/>
                <c:pt idx="0">
                  <c:v>0</c:v>
                </c:pt>
                <c:pt idx="1">
                  <c:v>7.4704581818182278</c:v>
                </c:pt>
                <c:pt idx="2">
                  <c:v>3.8342418141305923</c:v>
                </c:pt>
                <c:pt idx="3">
                  <c:v>-4.2190977777777778</c:v>
                </c:pt>
                <c:pt idx="4">
                  <c:v>-3.6855125000000011</c:v>
                </c:pt>
                <c:pt idx="5">
                  <c:v>0</c:v>
                </c:pt>
              </c:numCache>
            </c:numRef>
          </c:xVal>
          <c:yVal>
            <c:numRef>
              <c:f>[UE_Sr_Wsch_PSM_ver_8_1.xlsx]pieciokat!$D$31,[UE_Sr_Wsch_PSM_ver_8_1.xlsx]pieciokat!$D$34,[UE_Sr_Wsch_PSM_ver_8_1.xlsx]pieciokat!$D$37,[UE_Sr_Wsch_PSM_ver_8_1.xlsx]pieciokat!$D$40,[UE_Sr_Wsch_PSM_ver_8_1.xlsx]pieciokat!$D$43,[UE_Sr_Wsch_PSM_ver_8_1.xlsx]pieciokat!$D$46</c:f>
              <c:numCache>
                <c:formatCode>General</c:formatCode>
                <c:ptCount val="6"/>
                <c:pt idx="0">
                  <c:v>6.8613636363636434</c:v>
                </c:pt>
                <c:pt idx="1">
                  <c:v>2.4271518632727282</c:v>
                </c:pt>
                <c:pt idx="2">
                  <c:v>-5.2774504329693483</c:v>
                </c:pt>
                <c:pt idx="3">
                  <c:v>-5.8071661813333524</c:v>
                </c:pt>
                <c:pt idx="4">
                  <c:v>1.1974230112499917</c:v>
                </c:pt>
                <c:pt idx="5">
                  <c:v>6.8613636363636434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17-D24B-470C-84D0-B2AD9D3194B9}"/>
            </c:ext>
          </c:extLst>
        </c:ser>
        <c:ser>
          <c:idx val="9"/>
          <c:order val="9"/>
          <c:tx>
            <c:strRef>
              <c:f>pieciokat!$E$28</c:f>
              <c:strCache>
                <c:ptCount val="1"/>
                <c:pt idx="0">
                  <c:v>2009</c:v>
                </c:pt>
              </c:strCache>
            </c:strRef>
          </c:tx>
          <c:spPr>
            <a:ln>
              <a:solidFill>
                <a:srgbClr val="00FFFF"/>
              </a:solidFill>
            </a:ln>
          </c:spPr>
          <c:marker>
            <c:symbol val="none"/>
          </c:marker>
          <c:xVal>
            <c:numRef>
              <c:f>[UE_Sr_Wsch_PSM_ver_8_1.xlsx]pieciokat!$E$30,[UE_Sr_Wsch_PSM_ver_8_1.xlsx]pieciokat!$E$33,[UE_Sr_Wsch_PSM_ver_8_1.xlsx]pieciokat!$E$36,[UE_Sr_Wsch_PSM_ver_8_1.xlsx]pieciokat!$E$39,[UE_Sr_Wsch_PSM_ver_8_1.xlsx]pieciokat!$E$42,[UE_Sr_Wsch_PSM_ver_8_1.xlsx]pieciokat!$E$45</c:f>
              <c:numCache>
                <c:formatCode>General</c:formatCode>
                <c:ptCount val="6"/>
                <c:pt idx="0">
                  <c:v>0</c:v>
                </c:pt>
                <c:pt idx="1">
                  <c:v>6.415601818181818</c:v>
                </c:pt>
                <c:pt idx="2">
                  <c:v>4.4154517317094797</c:v>
                </c:pt>
                <c:pt idx="3">
                  <c:v>-3.7274832323232352</c:v>
                </c:pt>
                <c:pt idx="4">
                  <c:v>-5.5747429545454557</c:v>
                </c:pt>
                <c:pt idx="5">
                  <c:v>0</c:v>
                </c:pt>
              </c:numCache>
            </c:numRef>
          </c:xVal>
          <c:yVal>
            <c:numRef>
              <c:f>[UE_Sr_Wsch_PSM_ver_8_1.xlsx]pieciokat!$E$31,[UE_Sr_Wsch_PSM_ver_8_1.xlsx]pieciokat!$E$34,[UE_Sr_Wsch_PSM_ver_8_1.xlsx]pieciokat!$E$37,[UE_Sr_Wsch_PSM_ver_8_1.xlsx]pieciokat!$E$40,[UE_Sr_Wsch_PSM_ver_8_1.xlsx]pieciokat!$E$43,[UE_Sr_Wsch_PSM_ver_8_1.xlsx]pieciokat!$E$46</c:f>
              <c:numCache>
                <c:formatCode>General</c:formatCode>
                <c:ptCount val="6"/>
                <c:pt idx="0">
                  <c:v>4.3477272727272656</c:v>
                </c:pt>
                <c:pt idx="1">
                  <c:v>2.0844290307272741</c:v>
                </c:pt>
                <c:pt idx="2">
                  <c:v>-6.0774277635249314</c:v>
                </c:pt>
                <c:pt idx="3">
                  <c:v>-5.1305079209696975</c:v>
                </c:pt>
                <c:pt idx="4">
                  <c:v>1.8112339859318181</c:v>
                </c:pt>
                <c:pt idx="5">
                  <c:v>4.3477272727272656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18-D24B-470C-84D0-B2AD9D3194B9}"/>
            </c:ext>
          </c:extLst>
        </c:ser>
        <c:ser>
          <c:idx val="10"/>
          <c:order val="10"/>
          <c:tx>
            <c:strRef>
              <c:f>pieciokat!$F$28</c:f>
              <c:strCache>
                <c:ptCount val="1"/>
                <c:pt idx="0">
                  <c:v>2010</c:v>
                </c:pt>
              </c:strCache>
            </c:strRef>
          </c:tx>
          <c:spPr>
            <a:ln>
              <a:solidFill>
                <a:srgbClr val="7030A0"/>
              </a:solidFill>
            </a:ln>
          </c:spPr>
          <c:marker>
            <c:symbol val="none"/>
          </c:marker>
          <c:xVal>
            <c:numRef>
              <c:f>[UE_Sr_Wsch_PSM_ver_8_1.xlsx]pieciokat!$F$30,[UE_Sr_Wsch_PSM_ver_8_1.xlsx]pieciokat!$F$33,[UE_Sr_Wsch_PSM_ver_8_1.xlsx]pieciokat!$F$36,[UE_Sr_Wsch_PSM_ver_8_1.xlsx]pieciokat!$F$39,[UE_Sr_Wsch_PSM_ver_8_1.xlsx]pieciokat!$F$42,[UE_Sr_Wsch_PSM_ver_8_1.xlsx]pieciokat!$F$45</c:f>
              <c:numCache>
                <c:formatCode>General</c:formatCode>
                <c:ptCount val="6"/>
                <c:pt idx="0">
                  <c:v>0</c:v>
                </c:pt>
                <c:pt idx="1">
                  <c:v>5.7973868181818045</c:v>
                </c:pt>
                <c:pt idx="2">
                  <c:v>4.475718873312089</c:v>
                </c:pt>
                <c:pt idx="3">
                  <c:v>-3.850980606060606</c:v>
                </c:pt>
                <c:pt idx="4">
                  <c:v>-5.557450227272688</c:v>
                </c:pt>
                <c:pt idx="5">
                  <c:v>0</c:v>
                </c:pt>
              </c:numCache>
            </c:numRef>
          </c:xVal>
          <c:yVal>
            <c:numRef>
              <c:f>[UE_Sr_Wsch_PSM_ver_8_1.xlsx]pieciokat!$F$31,[UE_Sr_Wsch_PSM_ver_8_1.xlsx]pieciokat!$F$34,[UE_Sr_Wsch_PSM_ver_8_1.xlsx]pieciokat!$F$37,[UE_Sr_Wsch_PSM_ver_8_1.xlsx]pieciokat!$F$40,[UE_Sr_Wsch_PSM_ver_8_1.xlsx]pieciokat!$F$43,[UE_Sr_Wsch_PSM_ver_8_1.xlsx]pieciokat!$F$46</c:f>
              <c:numCache>
                <c:formatCode>General</c:formatCode>
                <c:ptCount val="6"/>
                <c:pt idx="0">
                  <c:v>6.5159090909090907</c:v>
                </c:pt>
                <c:pt idx="1">
                  <c:v>1.8835709772272726</c:v>
                </c:pt>
                <c:pt idx="2">
                  <c:v>-6.1603794572267345</c:v>
                </c:pt>
                <c:pt idx="3">
                  <c:v>-5.3004897061818186</c:v>
                </c:pt>
                <c:pt idx="4">
                  <c:v>1.8056155788409085</c:v>
                </c:pt>
                <c:pt idx="5">
                  <c:v>6.5159090909090907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19-D24B-470C-84D0-B2AD9D3194B9}"/>
            </c:ext>
          </c:extLst>
        </c:ser>
        <c:ser>
          <c:idx val="11"/>
          <c:order val="11"/>
          <c:tx>
            <c:strRef>
              <c:f>pieciokat!$G$28</c:f>
              <c:strCache>
                <c:ptCount val="1"/>
                <c:pt idx="0">
                  <c:v>2011</c:v>
                </c:pt>
              </c:strCache>
            </c:strRef>
          </c:tx>
          <c:spPr>
            <a:ln>
              <a:solidFill>
                <a:srgbClr val="993300"/>
              </a:solidFill>
            </a:ln>
          </c:spPr>
          <c:marker>
            <c:symbol val="none"/>
          </c:marker>
          <c:xVal>
            <c:numRef>
              <c:f>[UE_Sr_Wsch_PSM_ver_8_1.xlsx]pieciokat!$G$30,[UE_Sr_Wsch_PSM_ver_8_1.xlsx]pieciokat!$G$33,[UE_Sr_Wsch_PSM_ver_8_1.xlsx]pieciokat!$G$36,[UE_Sr_Wsch_PSM_ver_8_1.xlsx]pieciokat!$G$39,[UE_Sr_Wsch_PSM_ver_8_1.xlsx]pieciokat!$G$42,[UE_Sr_Wsch_PSM_ver_8_1.xlsx]pieciokat!$G$45</c:f>
              <c:numCache>
                <c:formatCode>General</c:formatCode>
                <c:ptCount val="6"/>
                <c:pt idx="0">
                  <c:v>0</c:v>
                </c:pt>
                <c:pt idx="1">
                  <c:v>6.0178690909090911</c:v>
                </c:pt>
                <c:pt idx="2">
                  <c:v>4.2566904566342183</c:v>
                </c:pt>
                <c:pt idx="3">
                  <c:v>-3.9744779797979799</c:v>
                </c:pt>
                <c:pt idx="4">
                  <c:v>-5.4580170454545494</c:v>
                </c:pt>
                <c:pt idx="5">
                  <c:v>0</c:v>
                </c:pt>
              </c:numCache>
            </c:numRef>
          </c:xVal>
          <c:yVal>
            <c:numRef>
              <c:f>[UE_Sr_Wsch_PSM_ver_8_1.xlsx]pieciokat!$G$31,[UE_Sr_Wsch_PSM_ver_8_1.xlsx]pieciokat!$G$34,[UE_Sr_Wsch_PSM_ver_8_1.xlsx]pieciokat!$G$37,[UE_Sr_Wsch_PSM_ver_8_1.xlsx]pieciokat!$G$40,[UE_Sr_Wsch_PSM_ver_8_1.xlsx]pieciokat!$G$43,[UE_Sr_Wsch_PSM_ver_8_1.xlsx]pieciokat!$G$46</c:f>
              <c:numCache>
                <c:formatCode>General</c:formatCode>
                <c:ptCount val="6"/>
                <c:pt idx="0">
                  <c:v>7.040909090909091</c:v>
                </c:pt>
                <c:pt idx="1">
                  <c:v>1.9552056676363641</c:v>
                </c:pt>
                <c:pt idx="2">
                  <c:v>-5.8589087445113384</c:v>
                </c:pt>
                <c:pt idx="3">
                  <c:v>-5.4704714913939911</c:v>
                </c:pt>
                <c:pt idx="4">
                  <c:v>1.7733097380681733</c:v>
                </c:pt>
                <c:pt idx="5">
                  <c:v>7.040909090909091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1A-D24B-470C-84D0-B2AD9D3194B9}"/>
            </c:ext>
          </c:extLst>
        </c:ser>
        <c:ser>
          <c:idx val="12"/>
          <c:order val="12"/>
          <c:tx>
            <c:strRef>
              <c:f>pieciokat!$H$28</c:f>
              <c:strCache>
                <c:ptCount val="1"/>
                <c:pt idx="0">
                  <c:v>2012</c:v>
                </c:pt>
              </c:strCache>
            </c:strRef>
          </c:tx>
          <c:spPr>
            <a:ln>
              <a:solidFill>
                <a:srgbClr val="009999"/>
              </a:solidFill>
            </a:ln>
          </c:spPr>
          <c:marker>
            <c:symbol val="none"/>
          </c:marker>
          <c:xVal>
            <c:numRef>
              <c:f>[UE_Sr_Wsch_PSM_ver_8_1.xlsx]pieciokat!$H$30,[UE_Sr_Wsch_PSM_ver_8_1.xlsx]pieciokat!$H$33,[UE_Sr_Wsch_PSM_ver_8_1.xlsx]pieciokat!$H$36,[UE_Sr_Wsch_PSM_ver_8_1.xlsx]pieciokat!$H$39,[UE_Sr_Wsch_PSM_ver_8_1.xlsx]pieciokat!$H$42,[UE_Sr_Wsch_PSM_ver_8_1.xlsx]pieciokat!$H$45</c:f>
              <c:numCache>
                <c:formatCode>General</c:formatCode>
                <c:ptCount val="6"/>
                <c:pt idx="0">
                  <c:v>0</c:v>
                </c:pt>
                <c:pt idx="1">
                  <c:v>6.0178690909090911</c:v>
                </c:pt>
                <c:pt idx="2">
                  <c:v>4.2883046780091876</c:v>
                </c:pt>
                <c:pt idx="3">
                  <c:v>-4.1941608080807633</c:v>
                </c:pt>
                <c:pt idx="4">
                  <c:v>-5.6720145454545445</c:v>
                </c:pt>
                <c:pt idx="5">
                  <c:v>0</c:v>
                </c:pt>
              </c:numCache>
            </c:numRef>
          </c:xVal>
          <c:yVal>
            <c:numRef>
              <c:f>[UE_Sr_Wsch_PSM_ver_8_1.xlsx]pieciokat!$H$31,[UE_Sr_Wsch_PSM_ver_8_1.xlsx]pieciokat!$H$34,[UE_Sr_Wsch_PSM_ver_8_1.xlsx]pieciokat!$H$37,[UE_Sr_Wsch_PSM_ver_8_1.xlsx]pieciokat!$H$40,[UE_Sr_Wsch_PSM_ver_8_1.xlsx]pieciokat!$H$43,[UE_Sr_Wsch_PSM_ver_8_1.xlsx]pieciokat!$H$46</c:f>
              <c:numCache>
                <c:formatCode>General</c:formatCode>
                <c:ptCount val="6"/>
                <c:pt idx="0">
                  <c:v>6.4477272727272705</c:v>
                </c:pt>
                <c:pt idx="1">
                  <c:v>1.9552056676363641</c:v>
                </c:pt>
                <c:pt idx="2">
                  <c:v>-5.9024225588118471</c:v>
                </c:pt>
                <c:pt idx="3">
                  <c:v>-5.7728429362424274</c:v>
                </c:pt>
                <c:pt idx="4">
                  <c:v>1.8428375258181893</c:v>
                </c:pt>
                <c:pt idx="5">
                  <c:v>6.4477272727272705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1B-D24B-470C-84D0-B2AD9D3194B9}"/>
            </c:ext>
          </c:extLst>
        </c:ser>
        <c:ser>
          <c:idx val="13"/>
          <c:order val="13"/>
          <c:tx>
            <c:strRef>
              <c:f>pieciokat!$I$28</c:f>
              <c:strCache>
                <c:ptCount val="1"/>
                <c:pt idx="0">
                  <c:v>2013</c:v>
                </c:pt>
              </c:strCache>
            </c:strRef>
          </c:tx>
          <c:spPr>
            <a:ln>
              <a:solidFill>
                <a:srgbClr val="0000FF"/>
              </a:solidFill>
            </a:ln>
          </c:spPr>
          <c:marker>
            <c:symbol val="none"/>
          </c:marker>
          <c:xVal>
            <c:numRef>
              <c:f>[UE_Sr_Wsch_PSM_ver_8_1.xlsx]pieciokat!$I$30,[UE_Sr_Wsch_PSM_ver_8_1.xlsx]pieciokat!$I$33,[UE_Sr_Wsch_PSM_ver_8_1.xlsx]pieciokat!$I$36,[UE_Sr_Wsch_PSM_ver_8_1.xlsx]pieciokat!$I$39,[UE_Sr_Wsch_PSM_ver_8_1.xlsx]pieciokat!$I$42,[UE_Sr_Wsch_PSM_ver_8_1.xlsx]pieciokat!$I$45</c:f>
              <c:numCache>
                <c:formatCode>General</c:formatCode>
                <c:ptCount val="6"/>
                <c:pt idx="0">
                  <c:v>0</c:v>
                </c:pt>
                <c:pt idx="1">
                  <c:v>6.0956863636363643</c:v>
                </c:pt>
                <c:pt idx="2">
                  <c:v>4.5799993590899968</c:v>
                </c:pt>
                <c:pt idx="3">
                  <c:v>-4.1312246464646494</c:v>
                </c:pt>
                <c:pt idx="4">
                  <c:v>-6.1216254545454545</c:v>
                </c:pt>
                <c:pt idx="5">
                  <c:v>0</c:v>
                </c:pt>
              </c:numCache>
            </c:numRef>
          </c:xVal>
          <c:yVal>
            <c:numRef>
              <c:f>[UE_Sr_Wsch_PSM_ver_8_1.xlsx]pieciokat!$I$31,[UE_Sr_Wsch_PSM_ver_8_1.xlsx]pieciokat!$I$34,[UE_Sr_Wsch_PSM_ver_8_1.xlsx]pieciokat!$I$37,[UE_Sr_Wsch_PSM_ver_8_1.xlsx]pieciokat!$I$40,[UE_Sr_Wsch_PSM_ver_8_1.xlsx]pieciokat!$I$43,[UE_Sr_Wsch_PSM_ver_8_1.xlsx]pieciokat!$I$46</c:f>
              <c:numCache>
                <c:formatCode>General</c:formatCode>
                <c:ptCount val="6"/>
                <c:pt idx="0">
                  <c:v>6.5727272727272705</c:v>
                </c:pt>
                <c:pt idx="1">
                  <c:v>1.9804884995454561</c:v>
                </c:pt>
                <c:pt idx="2">
                  <c:v>-6.3039111178514675</c:v>
                </c:pt>
                <c:pt idx="3">
                  <c:v>-5.6862176033939402</c:v>
                </c:pt>
                <c:pt idx="4">
                  <c:v>1.9889161101818271</c:v>
                </c:pt>
                <c:pt idx="5">
                  <c:v>6.5727272727272705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1C-D24B-470C-84D0-B2AD9D3194B9}"/>
            </c:ext>
          </c:extLst>
        </c:ser>
        <c:ser>
          <c:idx val="14"/>
          <c:order val="14"/>
          <c:tx>
            <c:strRef>
              <c:f>pieciokat!$J$28</c:f>
              <c:strCache>
                <c:ptCount val="1"/>
                <c:pt idx="0">
                  <c:v>2014</c:v>
                </c:pt>
              </c:strCache>
            </c:strRef>
          </c:tx>
          <c:spPr>
            <a:ln>
              <a:solidFill>
                <a:srgbClr val="00B0F0"/>
              </a:solidFill>
            </a:ln>
          </c:spPr>
          <c:marker>
            <c:symbol val="none"/>
          </c:marker>
          <c:xVal>
            <c:numRef>
              <c:f>[UE_Sr_Wsch_PSM_ver_8_1.xlsx]pieciokat!$J$30,[UE_Sr_Wsch_PSM_ver_8_1.xlsx]pieciokat!$J$33,[UE_Sr_Wsch_PSM_ver_8_1.xlsx]pieciokat!$J$36,[UE_Sr_Wsch_PSM_ver_8_1.xlsx]pieciokat!$J$39,[UE_Sr_Wsch_PSM_ver_8_1.xlsx]pieciokat!$J$42,[UE_Sr_Wsch_PSM_ver_8_1.xlsx]pieciokat!$J$45</c:f>
              <c:numCache>
                <c:formatCode>General</c:formatCode>
                <c:ptCount val="6"/>
                <c:pt idx="0">
                  <c:v>0</c:v>
                </c:pt>
                <c:pt idx="1">
                  <c:v>6.3810163636363644</c:v>
                </c:pt>
                <c:pt idx="2">
                  <c:v>4.8671979521065518</c:v>
                </c:pt>
                <c:pt idx="3">
                  <c:v>-4.2345349494949245</c:v>
                </c:pt>
                <c:pt idx="4">
                  <c:v>-6.1929579545453919</c:v>
                </c:pt>
                <c:pt idx="5">
                  <c:v>0</c:v>
                </c:pt>
              </c:numCache>
            </c:numRef>
          </c:xVal>
          <c:yVal>
            <c:numRef>
              <c:f>[UE_Sr_Wsch_PSM_ver_8_1.xlsx]pieciokat!$J$31,[UE_Sr_Wsch_PSM_ver_8_1.xlsx]pieciokat!$J$34,[UE_Sr_Wsch_PSM_ver_8_1.xlsx]pieciokat!$J$37,[UE_Sr_Wsch_PSM_ver_8_1.xlsx]pieciokat!$J$40,[UE_Sr_Wsch_PSM_ver_8_1.xlsx]pieciokat!$J$43,[UE_Sr_Wsch_PSM_ver_8_1.xlsx]pieciokat!$J$46</c:f>
              <c:numCache>
                <c:formatCode>General</c:formatCode>
                <c:ptCount val="6"/>
                <c:pt idx="0">
                  <c:v>6.8863636363636802</c:v>
                </c:pt>
                <c:pt idx="1">
                  <c:v>2.073192216545471</c:v>
                </c:pt>
                <c:pt idx="2">
                  <c:v>-6.6992112612795252</c:v>
                </c:pt>
                <c:pt idx="3">
                  <c:v>-5.8284139044848491</c:v>
                </c:pt>
                <c:pt idx="4">
                  <c:v>2.0120920394317943</c:v>
                </c:pt>
                <c:pt idx="5">
                  <c:v>6.8863636363636802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1D-D24B-470C-84D0-B2AD9D3194B9}"/>
            </c:ext>
          </c:extLst>
        </c:ser>
        <c:ser>
          <c:idx val="15"/>
          <c:order val="15"/>
          <c:tx>
            <c:strRef>
              <c:f>pieciokat!$K$28</c:f>
              <c:strCache>
                <c:ptCount val="1"/>
                <c:pt idx="0">
                  <c:v>2015</c:v>
                </c:pt>
              </c:strCache>
            </c:strRef>
          </c:tx>
          <c:spPr>
            <a:ln>
              <a:solidFill>
                <a:srgbClr val="FF0000"/>
              </a:solidFill>
            </a:ln>
          </c:spPr>
          <c:marker>
            <c:symbol val="none"/>
          </c:marker>
          <c:xVal>
            <c:numRef>
              <c:f>[UE_Sr_Wsch_PSM_ver_8_1.xlsx]pieciokat!$K$30,[UE_Sr_Wsch_PSM_ver_8_1.xlsx]pieciokat!$K$33,[UE_Sr_Wsch_PSM_ver_8_1.xlsx]pieciokat!$K$36,[UE_Sr_Wsch_PSM_ver_8_1.xlsx]pieciokat!$K$39,[UE_Sr_Wsch_PSM_ver_8_1.xlsx]pieciokat!$K$42,[UE_Sr_Wsch_PSM_ver_8_1.xlsx]pieciokat!$K$45</c:f>
              <c:numCache>
                <c:formatCode>General</c:formatCode>
                <c:ptCount val="6"/>
                <c:pt idx="0">
                  <c:v>0</c:v>
                </c:pt>
                <c:pt idx="1">
                  <c:v>6.7355172727272645</c:v>
                </c:pt>
                <c:pt idx="2">
                  <c:v>5.0418161381314768</c:v>
                </c:pt>
                <c:pt idx="3">
                  <c:v>-4.3651571717171676</c:v>
                </c:pt>
                <c:pt idx="4">
                  <c:v>-6.208089090909092</c:v>
                </c:pt>
                <c:pt idx="5">
                  <c:v>0</c:v>
                </c:pt>
              </c:numCache>
            </c:numRef>
          </c:xVal>
          <c:yVal>
            <c:numRef>
              <c:f>[UE_Sr_Wsch_PSM_ver_8_1.xlsx]pieciokat!$K$31,[UE_Sr_Wsch_PSM_ver_8_1.xlsx]pieciokat!$K$34,[UE_Sr_Wsch_PSM_ver_8_1.xlsx]pieciokat!$K$37,[UE_Sr_Wsch_PSM_ver_8_1.xlsx]pieciokat!$K$40,[UE_Sr_Wsch_PSM_ver_8_1.xlsx]pieciokat!$K$43,[UE_Sr_Wsch_PSM_ver_8_1.xlsx]pieciokat!$K$46</c:f>
              <c:numCache>
                <c:formatCode>General</c:formatCode>
                <c:ptCount val="6"/>
                <c:pt idx="0">
                  <c:v>6.9909090909090912</c:v>
                </c:pt>
                <c:pt idx="1">
                  <c:v>2.1883695619091084</c:v>
                </c:pt>
                <c:pt idx="2">
                  <c:v>-6.9395557325242034</c:v>
                </c:pt>
                <c:pt idx="3">
                  <c:v>-6.0082023311515194</c:v>
                </c:pt>
                <c:pt idx="4">
                  <c:v>2.0170081456363631</c:v>
                </c:pt>
                <c:pt idx="5">
                  <c:v>6.9909090909090912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1E-D24B-470C-84D0-B2AD9D3194B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37586944"/>
        <c:axId val="137596928"/>
      </c:scatterChart>
      <c:valAx>
        <c:axId val="13758694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137596928"/>
        <c:crosses val="autoZero"/>
        <c:crossBetween val="midCat"/>
      </c:valAx>
      <c:valAx>
        <c:axId val="137596928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137586944"/>
        <c:crosses val="autoZero"/>
        <c:crossBetween val="midCat"/>
      </c:valAx>
    </c:plotArea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pl-PL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1.6124504722621585E-2"/>
          <c:y val="2.0257587184189012E-2"/>
          <c:w val="0.96775099055476288"/>
          <c:h val="0.95543330819478423"/>
        </c:manualLayout>
      </c:layout>
      <c:scatterChart>
        <c:scatterStyle val="lineMarker"/>
        <c:varyColors val="0"/>
        <c:ser>
          <c:idx val="0"/>
          <c:order val="0"/>
          <c:tx>
            <c:strRef>
              <c:f>pieciokat!$A$5</c:f>
              <c:strCache>
                <c:ptCount val="1"/>
                <c:pt idx="0">
                  <c:v>y_0</c:v>
                </c:pt>
              </c:strCache>
            </c:strRef>
          </c:tx>
          <c:spPr>
            <a:ln>
              <a:solidFill>
                <a:sysClr val="windowText" lastClr="000000"/>
              </a:solidFill>
            </a:ln>
          </c:spPr>
          <c:marker>
            <c:symbol val="none"/>
          </c:marker>
          <c:xVal>
            <c:numRef>
              <c:f>pieciokat!$B$4:$J$4</c:f>
              <c:numCache>
                <c:formatCode>General</c:formatCode>
                <c:ptCount val="9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</c:numCache>
            </c:numRef>
          </c:xVal>
          <c:yVal>
            <c:numRef>
              <c:f>pieciokat!$B$5:$J$5</c:f>
              <c:numCache>
                <c:formatCode>General</c:formatCode>
                <c:ptCount val="9"/>
                <c:pt idx="0">
                  <c:v>0</c:v>
                </c:pt>
                <c:pt idx="1">
                  <c:v>1.25</c:v>
                </c:pt>
                <c:pt idx="2">
                  <c:v>2.5</c:v>
                </c:pt>
                <c:pt idx="3">
                  <c:v>3.75</c:v>
                </c:pt>
                <c:pt idx="4">
                  <c:v>5</c:v>
                </c:pt>
                <c:pt idx="5">
                  <c:v>6.25</c:v>
                </c:pt>
                <c:pt idx="6">
                  <c:v>7.5</c:v>
                </c:pt>
                <c:pt idx="7">
                  <c:v>8.75</c:v>
                </c:pt>
                <c:pt idx="8">
                  <c:v>10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07CB-4DC0-B3A8-565B593AEE4F}"/>
            </c:ext>
          </c:extLst>
        </c:ser>
        <c:ser>
          <c:idx val="1"/>
          <c:order val="1"/>
          <c:tx>
            <c:strRef>
              <c:f>pieciokat!$A$7</c:f>
              <c:strCache>
                <c:ptCount val="1"/>
                <c:pt idx="0">
                  <c:v>y_1</c:v>
                </c:pt>
              </c:strCache>
            </c:strRef>
          </c:tx>
          <c:spPr>
            <a:ln>
              <a:solidFill>
                <a:sysClr val="windowText" lastClr="000000"/>
              </a:solidFill>
            </a:ln>
          </c:spPr>
          <c:marker>
            <c:symbol val="none"/>
          </c:marker>
          <c:xVal>
            <c:numRef>
              <c:f>pieciokat!$B$6:$F$6</c:f>
              <c:numCache>
                <c:formatCode>General</c:formatCode>
                <c:ptCount val="5"/>
                <c:pt idx="0">
                  <c:v>0</c:v>
                </c:pt>
                <c:pt idx="1">
                  <c:v>2.3777499999999967</c:v>
                </c:pt>
                <c:pt idx="2">
                  <c:v>4.7554999999999996</c:v>
                </c:pt>
                <c:pt idx="3">
                  <c:v>7.1332499999999994</c:v>
                </c:pt>
                <c:pt idx="4">
                  <c:v>9.511000000000001</c:v>
                </c:pt>
              </c:numCache>
            </c:numRef>
          </c:xVal>
          <c:yVal>
            <c:numRef>
              <c:f>pieciokat!$B$7:$F$7</c:f>
              <c:numCache>
                <c:formatCode>General</c:formatCode>
                <c:ptCount val="5"/>
                <c:pt idx="0">
                  <c:v>0</c:v>
                </c:pt>
                <c:pt idx="1">
                  <c:v>0.77253097500000001</c:v>
                </c:pt>
                <c:pt idx="2">
                  <c:v>1.5450619499999998</c:v>
                </c:pt>
                <c:pt idx="3">
                  <c:v>2.3175929249999987</c:v>
                </c:pt>
                <c:pt idx="4">
                  <c:v>3.0901239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07CB-4DC0-B3A8-565B593AEE4F}"/>
            </c:ext>
          </c:extLst>
        </c:ser>
        <c:ser>
          <c:idx val="2"/>
          <c:order val="2"/>
          <c:tx>
            <c:strRef>
              <c:f>pieciokat!$A$9</c:f>
              <c:strCache>
                <c:ptCount val="1"/>
                <c:pt idx="0">
                  <c:v>y_2</c:v>
                </c:pt>
              </c:strCache>
            </c:strRef>
          </c:tx>
          <c:spPr>
            <a:ln>
              <a:solidFill>
                <a:sysClr val="windowText" lastClr="000000"/>
              </a:solidFill>
            </a:ln>
          </c:spPr>
          <c:marker>
            <c:symbol val="diamond"/>
            <c:size val="4"/>
            <c:spPr>
              <a:solidFill>
                <a:sysClr val="windowText" lastClr="000000"/>
              </a:solidFill>
            </c:spPr>
          </c:marker>
          <c:dLbls>
            <c:dLbl>
              <c:idx val="0"/>
              <c:layout>
                <c:manualLayout>
                  <c:x val="-1.6994868282629333E-2"/>
                  <c:y val="1.1575536062378169E-2"/>
                </c:manualLayout>
              </c:layout>
              <c:tx>
                <c:strRef>
                  <c:f>pieciokat!$B$20</c:f>
                  <c:strCache>
                    <c:ptCount val="1"/>
                    <c:pt idx="0">
                      <c:v>1000</c:v>
                    </c:pt>
                  </c:strCache>
                </c:strRef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>
                    <c15:dlblFTEntry>
                      <c15:txfldGUID>{C1C39D2C-0357-461B-A540-DBE869F8B3A9}</c15:txfldGUID>
                      <c15:f>pieciokat!$B$20</c15:f>
                      <c15:dlblFieldTableCache>
                        <c:ptCount val="1"/>
                        <c:pt idx="0">
                          <c:v>1000</c:v>
                        </c:pt>
                      </c15:dlblFieldTableCache>
                    </c15:dlblFTEntry>
                  </c15:dlblFieldTable>
                  <c15:showDataLabelsRange val="0"/>
                </c:ext>
                <c:ext xmlns:c16="http://schemas.microsoft.com/office/drawing/2014/chart" uri="{C3380CC4-5D6E-409C-BE32-E72D297353CC}">
                  <c16:uniqueId val="{00000002-07CB-4DC0-B3A8-565B593AEE4F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7CB-4DC0-B3A8-565B593AEE4F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07CB-4DC0-B3A8-565B593AEE4F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07CB-4DC0-B3A8-565B593AEE4F}"/>
                </c:ext>
              </c:extLst>
            </c:dLbl>
            <c:dLbl>
              <c:idx val="4"/>
              <c:layout>
                <c:manualLayout>
                  <c:x val="-7.6141693378564565E-2"/>
                  <c:y val="1.237816764132554E-2"/>
                </c:manualLayout>
              </c:layout>
              <c:tx>
                <c:strRef>
                  <c:f>pieciokat!$F$20</c:f>
                  <c:strCache>
                    <c:ptCount val="1"/>
                    <c:pt idx="0">
                      <c:v>25</c:v>
                    </c:pt>
                  </c:strCache>
                </c:strRef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>
                    <c15:dlblFTEntry>
                      <c15:txfldGUID>{5E692D5E-4DBC-440C-9477-6AF978629788}</c15:txfldGUID>
                      <c15:f>pieciokat!$F$20</c15:f>
                      <c15:dlblFieldTableCache>
                        <c:ptCount val="1"/>
                        <c:pt idx="0">
                          <c:v>25</c:v>
                        </c:pt>
                      </c15:dlblFieldTableCache>
                    </c15:dlblFTEntry>
                  </c15:dlblFieldTable>
                  <c15:showDataLabelsRange val="0"/>
                </c:ext>
                <c:ext xmlns:c16="http://schemas.microsoft.com/office/drawing/2014/chart" uri="{C3380CC4-5D6E-409C-BE32-E72D297353CC}">
                  <c16:uniqueId val="{00000006-07CB-4DC0-B3A8-565B593AEE4F}"/>
                </c:ext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07CB-4DC0-B3A8-565B593AEE4F}"/>
                </c:ext>
              </c:extLst>
            </c:dLbl>
            <c:dLbl>
              <c:idx val="6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07CB-4DC0-B3A8-565B593AEE4F}"/>
                </c:ext>
              </c:extLst>
            </c:dLbl>
            <c:dLbl>
              <c:idx val="7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07CB-4DC0-B3A8-565B593AEE4F}"/>
                </c:ext>
              </c:extLst>
            </c:dLbl>
            <c:dLbl>
              <c:idx val="8"/>
              <c:layout>
                <c:manualLayout>
                  <c:x val="-2.6873538839493678E-2"/>
                  <c:y val="1.1346522595218259E-16"/>
                </c:manualLayout>
              </c:layout>
              <c:tx>
                <c:strRef>
                  <c:f>pieciokat!$J$20</c:f>
                  <c:strCache>
                    <c:ptCount val="1"/>
                    <c:pt idx="0">
                      <c:v>-2</c:v>
                    </c:pt>
                  </c:strCache>
                </c:strRef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>
                    <c15:dlblFTEntry>
                      <c15:txfldGUID>{B7C0A634-2B93-44A2-994E-97DDA2AD0C24}</c15:txfldGUID>
                      <c15:f>pieciokat!$J$20</c15:f>
                      <c15:dlblFieldTableCache>
                        <c:ptCount val="1"/>
                        <c:pt idx="0">
                          <c:v>-2</c:v>
                        </c:pt>
                      </c15:dlblFieldTableCache>
                    </c15:dlblFTEntry>
                  </c15:dlblFieldTable>
                  <c15:showDataLabelsRange val="0"/>
                </c:ext>
                <c:ext xmlns:c16="http://schemas.microsoft.com/office/drawing/2014/chart" uri="{C3380CC4-5D6E-409C-BE32-E72D297353CC}">
                  <c16:uniqueId val="{0000000A-07CB-4DC0-B3A8-565B593AEE4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700"/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xVal>
            <c:numRef>
              <c:f>pieciokat!$B$8:$J$8</c:f>
              <c:numCache>
                <c:formatCode>General</c:formatCode>
                <c:ptCount val="9"/>
                <c:pt idx="0">
                  <c:v>0</c:v>
                </c:pt>
                <c:pt idx="1">
                  <c:v>1.0181341965206658</c:v>
                </c:pt>
                <c:pt idx="2">
                  <c:v>1.9358904045752641</c:v>
                </c:pt>
                <c:pt idx="3">
                  <c:v>2.5010332153618506</c:v>
                </c:pt>
                <c:pt idx="4">
                  <c:v>3.0437640809550612</c:v>
                </c:pt>
                <c:pt idx="5">
                  <c:v>3.6963597143422331</c:v>
                </c:pt>
                <c:pt idx="6">
                  <c:v>4.0091312675201856</c:v>
                </c:pt>
                <c:pt idx="7">
                  <c:v>4.5090783966096994</c:v>
                </c:pt>
                <c:pt idx="8">
                  <c:v>5.8780000000000001</c:v>
                </c:pt>
              </c:numCache>
            </c:numRef>
          </c:xVal>
          <c:yVal>
            <c:numRef>
              <c:f>pieciokat!$B$9:$J$9</c:f>
              <c:numCache>
                <c:formatCode>General</c:formatCode>
                <c:ptCount val="9"/>
                <c:pt idx="0">
                  <c:v>0</c:v>
                </c:pt>
                <c:pt idx="1">
                  <c:v>-1.4013599080910455</c:v>
                </c:pt>
                <c:pt idx="2">
                  <c:v>-2.6645595528574262</c:v>
                </c:pt>
                <c:pt idx="3">
                  <c:v>-3.4424221176240377</c:v>
                </c:pt>
                <c:pt idx="4">
                  <c:v>-4.1894368810265386</c:v>
                </c:pt>
                <c:pt idx="5">
                  <c:v>-5.0876695108206524</c:v>
                </c:pt>
                <c:pt idx="6">
                  <c:v>-5.5181682766147775</c:v>
                </c:pt>
                <c:pt idx="7">
                  <c:v>-6.2062955050936299</c:v>
                </c:pt>
                <c:pt idx="8">
                  <c:v>-8.0904792000000008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B-07CB-4DC0-B3A8-565B593AEE4F}"/>
            </c:ext>
          </c:extLst>
        </c:ser>
        <c:ser>
          <c:idx val="3"/>
          <c:order val="3"/>
          <c:tx>
            <c:strRef>
              <c:f>pieciokat!$A$11</c:f>
              <c:strCache>
                <c:ptCount val="1"/>
                <c:pt idx="0">
                  <c:v>y_3</c:v>
                </c:pt>
              </c:strCache>
            </c:strRef>
          </c:tx>
          <c:spPr>
            <a:ln>
              <a:solidFill>
                <a:sysClr val="windowText" lastClr="000000"/>
              </a:solidFill>
            </a:ln>
          </c:spPr>
          <c:marker>
            <c:symbol val="none"/>
          </c:marker>
          <c:xVal>
            <c:numRef>
              <c:f>pieciokat!$B$10:$K$10</c:f>
              <c:numCache>
                <c:formatCode>General</c:formatCode>
                <c:ptCount val="10"/>
                <c:pt idx="0">
                  <c:v>0</c:v>
                </c:pt>
                <c:pt idx="1">
                  <c:v>-0.65311111111111164</c:v>
                </c:pt>
                <c:pt idx="2">
                  <c:v>-1.3062222222222222</c:v>
                </c:pt>
                <c:pt idx="3">
                  <c:v>-1.959333333333334</c:v>
                </c:pt>
                <c:pt idx="4">
                  <c:v>-2.6124444444444377</c:v>
                </c:pt>
                <c:pt idx="5">
                  <c:v>-3.2655555555555602</c:v>
                </c:pt>
                <c:pt idx="6">
                  <c:v>-3.9186666666666667</c:v>
                </c:pt>
                <c:pt idx="7">
                  <c:v>-4.5717777777777773</c:v>
                </c:pt>
                <c:pt idx="8">
                  <c:v>-5.2248888888888745</c:v>
                </c:pt>
                <c:pt idx="9">
                  <c:v>-5.8780000000000001</c:v>
                </c:pt>
              </c:numCache>
            </c:numRef>
          </c:xVal>
          <c:yVal>
            <c:numRef>
              <c:f>pieciokat!$B$11:$K$11</c:f>
              <c:numCache>
                <c:formatCode>General</c:formatCode>
                <c:ptCount val="10"/>
                <c:pt idx="0">
                  <c:v>0</c:v>
                </c:pt>
                <c:pt idx="1">
                  <c:v>-0.89894213333333362</c:v>
                </c:pt>
                <c:pt idx="2">
                  <c:v>-1.7978842666666668</c:v>
                </c:pt>
                <c:pt idx="3">
                  <c:v>-2.6968263999999977</c:v>
                </c:pt>
                <c:pt idx="4">
                  <c:v>-3.5957685333333327</c:v>
                </c:pt>
                <c:pt idx="5">
                  <c:v>-4.4947106666666645</c:v>
                </c:pt>
                <c:pt idx="6">
                  <c:v>-5.3936528000000008</c:v>
                </c:pt>
                <c:pt idx="7">
                  <c:v>-6.2925949333333326</c:v>
                </c:pt>
                <c:pt idx="8">
                  <c:v>-7.1915370666666645</c:v>
                </c:pt>
                <c:pt idx="9">
                  <c:v>-8.0904792000000008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C-07CB-4DC0-B3A8-565B593AEE4F}"/>
            </c:ext>
          </c:extLst>
        </c:ser>
        <c:ser>
          <c:idx val="4"/>
          <c:order val="4"/>
          <c:tx>
            <c:strRef>
              <c:f>pieciokat!$A$13</c:f>
              <c:strCache>
                <c:ptCount val="1"/>
                <c:pt idx="0">
                  <c:v>y_4</c:v>
                </c:pt>
              </c:strCache>
            </c:strRef>
          </c:tx>
          <c:spPr>
            <a:ln>
              <a:solidFill>
                <a:sysClr val="windowText" lastClr="000000"/>
              </a:solidFill>
            </a:ln>
          </c:spPr>
          <c:marker>
            <c:symbol val="none"/>
          </c:marker>
          <c:xVal>
            <c:numRef>
              <c:f>pieciokat!$B$12:$J$12</c:f>
              <c:numCache>
                <c:formatCode>General</c:formatCode>
                <c:ptCount val="9"/>
                <c:pt idx="0">
                  <c:v>0</c:v>
                </c:pt>
                <c:pt idx="1">
                  <c:v>-1.1888749999999999</c:v>
                </c:pt>
                <c:pt idx="2">
                  <c:v>-2.3777499999999967</c:v>
                </c:pt>
                <c:pt idx="3">
                  <c:v>-3.5666249999999997</c:v>
                </c:pt>
                <c:pt idx="4">
                  <c:v>-4.7554999999999996</c:v>
                </c:pt>
                <c:pt idx="5">
                  <c:v>-5.9443749999999955</c:v>
                </c:pt>
                <c:pt idx="6">
                  <c:v>-7.1332499999999994</c:v>
                </c:pt>
                <c:pt idx="7">
                  <c:v>-8.3221250000000015</c:v>
                </c:pt>
                <c:pt idx="8">
                  <c:v>-9.511000000000001</c:v>
                </c:pt>
              </c:numCache>
            </c:numRef>
          </c:xVal>
          <c:yVal>
            <c:numRef>
              <c:f>pieciokat!$B$13:$J$13</c:f>
              <c:numCache>
                <c:formatCode>General</c:formatCode>
                <c:ptCount val="9"/>
                <c:pt idx="0">
                  <c:v>0</c:v>
                </c:pt>
                <c:pt idx="1">
                  <c:v>0.38626548750000206</c:v>
                </c:pt>
                <c:pt idx="2">
                  <c:v>0.77253097500000001</c:v>
                </c:pt>
                <c:pt idx="3">
                  <c:v>1.1587964625</c:v>
                </c:pt>
                <c:pt idx="4">
                  <c:v>1.5450619499999998</c:v>
                </c:pt>
                <c:pt idx="5">
                  <c:v>1.9313274374999998</c:v>
                </c:pt>
                <c:pt idx="6">
                  <c:v>2.3175929249999987</c:v>
                </c:pt>
                <c:pt idx="7">
                  <c:v>2.7038584125000003</c:v>
                </c:pt>
                <c:pt idx="8">
                  <c:v>3.0901239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D-07CB-4DC0-B3A8-565B593AEE4F}"/>
            </c:ext>
          </c:extLst>
        </c:ser>
        <c:ser>
          <c:idx val="5"/>
          <c:order val="5"/>
          <c:tx>
            <c:strRef>
              <c:f>pieciokat!$A$15</c:f>
              <c:strCache>
                <c:ptCount val="1"/>
                <c:pt idx="0">
                  <c:v>y_k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marker>
            <c:symbol val="none"/>
          </c:marker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07CB-4DC0-B3A8-565B593AEE4F}"/>
                </c:ext>
              </c:extLst>
            </c:dLbl>
            <c:dLbl>
              <c:idx val="1"/>
              <c:layout>
                <c:manualLayout>
                  <c:x val="-2.079807356931029E-2"/>
                  <c:y val="-1.0048732943469786E-2"/>
                </c:manualLayout>
              </c:layout>
              <c:tx>
                <c:strRef>
                  <c:f>pieciokat!$C$24</c:f>
                  <c:strCache>
                    <c:ptCount val="1"/>
                    <c:pt idx="0">
                      <c:v>U</c:v>
                    </c:pt>
                  </c:strCache>
                </c:strRef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>
                    <c15:dlblFTEntry>
                      <c15:txfldGUID>{5B7691E6-2378-4CA1-992C-19E8C502AB6A}</c15:txfldGUID>
                      <c15:f>pieciokat!$C$24</c15:f>
                      <c15:dlblFieldTableCache>
                        <c:ptCount val="1"/>
                        <c:pt idx="0">
                          <c:v>U</c:v>
                        </c:pt>
                      </c15:dlblFieldTableCache>
                    </c15:dlblFTEntry>
                  </c15:dlblFieldTable>
                  <c15:showDataLabelsRange val="0"/>
                </c:ext>
                <c:ext xmlns:c16="http://schemas.microsoft.com/office/drawing/2014/chart" uri="{C3380CC4-5D6E-409C-BE32-E72D297353CC}">
                  <c16:uniqueId val="{0000000F-07CB-4DC0-B3A8-565B593AEE4F}"/>
                </c:ext>
              </c:extLst>
            </c:dLbl>
            <c:dLbl>
              <c:idx val="2"/>
              <c:layout>
                <c:manualLayout>
                  <c:x val="-9.9635937609658706E-2"/>
                  <c:y val="4.0994152046783632E-2"/>
                </c:manualLayout>
              </c:layout>
              <c:tx>
                <c:strRef>
                  <c:f>pieciokat!$D$24</c:f>
                  <c:strCache>
                    <c:ptCount val="1"/>
                    <c:pt idx="0">
                      <c:v>CPI</c:v>
                    </c:pt>
                  </c:strCache>
                </c:strRef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>
                    <c15:dlblFTEntry>
                      <c15:txfldGUID>{FDEFEAB2-25A5-40E0-A290-5750C6C3C334}</c15:txfldGUID>
                      <c15:f>pieciokat!$D$24</c15:f>
                      <c15:dlblFieldTableCache>
                        <c:ptCount val="1"/>
                        <c:pt idx="0">
                          <c:v>CPI</c:v>
                        </c:pt>
                      </c15:dlblFieldTableCache>
                    </c15:dlblFTEntry>
                  </c15:dlblFieldTable>
                  <c15:showDataLabelsRange val="0"/>
                </c:ext>
                <c:ext xmlns:c16="http://schemas.microsoft.com/office/drawing/2014/chart" uri="{C3380CC4-5D6E-409C-BE32-E72D297353CC}">
                  <c16:uniqueId val="{00000010-07CB-4DC0-B3A8-565B593AEE4F}"/>
                </c:ext>
              </c:extLst>
            </c:dLbl>
            <c:dLbl>
              <c:idx val="3"/>
              <c:layout>
                <c:manualLayout>
                  <c:x val="-9.2398773692004513E-2"/>
                  <c:y val="1.4198830409356839E-2"/>
                </c:manualLayout>
              </c:layout>
              <c:tx>
                <c:strRef>
                  <c:f>pieciokat!$E$24</c:f>
                  <c:strCache>
                    <c:ptCount val="1"/>
                    <c:pt idx="0">
                      <c:v>G</c:v>
                    </c:pt>
                  </c:strCache>
                </c:strRef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>
                    <c15:dlblFTEntry>
                      <c15:txfldGUID>{AA6E859E-54FB-4F46-B866-5FA2B00193B6}</c15:txfldGUID>
                      <c15:f>pieciokat!$E$24</c15:f>
                      <c15:dlblFieldTableCache>
                        <c:ptCount val="1"/>
                        <c:pt idx="0">
                          <c:v>G</c:v>
                        </c:pt>
                      </c15:dlblFieldTableCache>
                    </c15:dlblFTEntry>
                  </c15:dlblFieldTable>
                  <c15:showDataLabelsRange val="0"/>
                </c:ext>
                <c:ext xmlns:c16="http://schemas.microsoft.com/office/drawing/2014/chart" uri="{C3380CC4-5D6E-409C-BE32-E72D297353CC}">
                  <c16:uniqueId val="{00000011-07CB-4DC0-B3A8-565B593AEE4F}"/>
                </c:ext>
              </c:extLst>
            </c:dLbl>
            <c:dLbl>
              <c:idx val="4"/>
              <c:layout>
                <c:manualLayout>
                  <c:x val="-0.11288649668154115"/>
                  <c:y val="-2.9093567251462052E-4"/>
                </c:manualLayout>
              </c:layout>
              <c:tx>
                <c:strRef>
                  <c:f>pieciokat!$F$24</c:f>
                  <c:strCache>
                    <c:ptCount val="1"/>
                    <c:pt idx="0">
                      <c:v>CA</c:v>
                    </c:pt>
                  </c:strCache>
                </c:strRef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>
                    <c15:dlblFTEntry>
                      <c15:txfldGUID>{141D8CB2-FBB1-4A55-B765-251CD1080777}</c15:txfldGUID>
                      <c15:f>pieciokat!$F$24</c15:f>
                      <c15:dlblFieldTableCache>
                        <c:ptCount val="1"/>
                        <c:pt idx="0">
                          <c:v>CA</c:v>
                        </c:pt>
                      </c15:dlblFieldTableCache>
                    </c15:dlblFTEntry>
                  </c15:dlblFieldTable>
                  <c15:showDataLabelsRange val="0"/>
                </c:ext>
                <c:ext xmlns:c16="http://schemas.microsoft.com/office/drawing/2014/chart" uri="{C3380CC4-5D6E-409C-BE32-E72D297353CC}">
                  <c16:uniqueId val="{00000012-07CB-4DC0-B3A8-565B593AEE4F}"/>
                </c:ext>
              </c:extLst>
            </c:dLbl>
            <c:dLbl>
              <c:idx val="5"/>
              <c:layout>
                <c:manualLayout>
                  <c:x val="-2.2084175835947011E-2"/>
                  <c:y val="-2.854321560032852E-2"/>
                </c:manualLayout>
              </c:layout>
              <c:tx>
                <c:strRef>
                  <c:f>pieciokat!$B$24</c:f>
                  <c:strCache>
                    <c:ptCount val="1"/>
                    <c:pt idx="0">
                      <c:v>GDP</c:v>
                    </c:pt>
                  </c:strCache>
                </c:strRef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>
                    <c15:dlblFTEntry>
                      <c15:txfldGUID>{6A45E736-7CD9-459C-847F-E90709D26990}</c15:txfldGUID>
                      <c15:f>pieciokat!$B$24</c15:f>
                      <c15:dlblFieldTableCache>
                        <c:ptCount val="1"/>
                        <c:pt idx="0">
                          <c:v>GDP</c:v>
                        </c:pt>
                      </c15:dlblFieldTableCache>
                    </c15:dlblFTEntry>
                  </c15:dlblFieldTable>
                  <c15:showDataLabelsRange val="0"/>
                </c:ext>
                <c:ext xmlns:c16="http://schemas.microsoft.com/office/drawing/2014/chart" uri="{C3380CC4-5D6E-409C-BE32-E72D297353CC}">
                  <c16:uniqueId val="{00000013-07CB-4DC0-B3A8-565B593AEE4F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xVal>
            <c:numRef>
              <c:f>pieciokat!$B$14:$G$14</c:f>
              <c:numCache>
                <c:formatCode>General</c:formatCode>
                <c:ptCount val="6"/>
                <c:pt idx="0">
                  <c:v>0</c:v>
                </c:pt>
                <c:pt idx="1">
                  <c:v>9.511000000000001</c:v>
                </c:pt>
                <c:pt idx="2">
                  <c:v>5.8780000000000001</c:v>
                </c:pt>
                <c:pt idx="3">
                  <c:v>-5.8780000000000001</c:v>
                </c:pt>
                <c:pt idx="4">
                  <c:v>-9.511000000000001</c:v>
                </c:pt>
                <c:pt idx="5">
                  <c:v>0</c:v>
                </c:pt>
              </c:numCache>
            </c:numRef>
          </c:xVal>
          <c:yVal>
            <c:numRef>
              <c:f>pieciokat!$B$15:$G$15</c:f>
              <c:numCache>
                <c:formatCode>General</c:formatCode>
                <c:ptCount val="6"/>
                <c:pt idx="0">
                  <c:v>10</c:v>
                </c:pt>
                <c:pt idx="1">
                  <c:v>3.0901239</c:v>
                </c:pt>
                <c:pt idx="2">
                  <c:v>-8.0904792000000008</c:v>
                </c:pt>
                <c:pt idx="3">
                  <c:v>-8.0904792000000008</c:v>
                </c:pt>
                <c:pt idx="4">
                  <c:v>3.0901239</c:v>
                </c:pt>
                <c:pt idx="5">
                  <c:v>10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14-07CB-4DC0-B3A8-565B593AEE4F}"/>
            </c:ext>
          </c:extLst>
        </c:ser>
        <c:ser>
          <c:idx val="6"/>
          <c:order val="6"/>
          <c:tx>
            <c:strRef>
              <c:f>pieciokat!$B$28</c:f>
              <c:strCache>
                <c:ptCount val="1"/>
                <c:pt idx="0">
                  <c:v>2006</c:v>
                </c:pt>
              </c:strCache>
            </c:strRef>
          </c:tx>
          <c:spPr>
            <a:ln>
              <a:solidFill>
                <a:srgbClr val="333399"/>
              </a:solidFill>
            </a:ln>
          </c:spPr>
          <c:marker>
            <c:symbol val="none"/>
          </c:marker>
          <c:xVal>
            <c:numRef>
              <c:f>[UE_Pd_PSM_ver_8_1.xlsx]pieciokat!$B$30,[UE_Pd_PSM_ver_8_1.xlsx]pieciokat!$B$33,[UE_Pd_PSM_ver_8_1.xlsx]pieciokat!$B$36,[UE_Pd_PSM_ver_8_1.xlsx]pieciokat!$B$39,[UE_Pd_PSM_ver_8_1.xlsx]pieciokat!$B$42,[UE_Pd_PSM_ver_8_1.xlsx]pieciokat!$B$45</c:f>
              <c:numCache>
                <c:formatCode>General</c:formatCode>
                <c:ptCount val="6"/>
                <c:pt idx="0">
                  <c:v>0</c:v>
                </c:pt>
                <c:pt idx="1">
                  <c:v>7.4865157142857148</c:v>
                </c:pt>
                <c:pt idx="2">
                  <c:v>4.3828384529548234</c:v>
                </c:pt>
                <c:pt idx="3">
                  <c:v>-4.3403898412698405</c:v>
                </c:pt>
                <c:pt idx="4">
                  <c:v>-4.1508721428571436</c:v>
                </c:pt>
                <c:pt idx="5">
                  <c:v>0</c:v>
                </c:pt>
              </c:numCache>
            </c:numRef>
          </c:xVal>
          <c:yVal>
            <c:numRef>
              <c:f>[UE_Pd_PSM_ver_8_1.xlsx]pieciokat!$B$31,[UE_Pd_PSM_ver_8_1.xlsx]pieciokat!$B$34,[UE_Pd_PSM_ver_8_1.xlsx]pieciokat!$B$37,[UE_Pd_PSM_ver_8_1.xlsx]pieciokat!$B$40,[UE_Pd_PSM_ver_8_1.xlsx]pieciokat!$B$43,[UE_Pd_PSM_ver_8_1.xlsx]pieciokat!$B$46</c:f>
              <c:numCache>
                <c:formatCode>General</c:formatCode>
                <c:ptCount val="6"/>
                <c:pt idx="0">
                  <c:v>7.1678571428571365</c:v>
                </c:pt>
                <c:pt idx="1">
                  <c:v>2.4323689555714267</c:v>
                </c:pt>
                <c:pt idx="2">
                  <c:v>-6.0325388466469585</c:v>
                </c:pt>
                <c:pt idx="3">
                  <c:v>-5.9741125775238055</c:v>
                </c:pt>
                <c:pt idx="4">
                  <c:v>1.3486183592142851</c:v>
                </c:pt>
                <c:pt idx="5">
                  <c:v>7.1678571428571365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15-07CB-4DC0-B3A8-565B593AEE4F}"/>
            </c:ext>
          </c:extLst>
        </c:ser>
        <c:ser>
          <c:idx val="7"/>
          <c:order val="7"/>
          <c:tx>
            <c:strRef>
              <c:f>pieciokat!$C$28</c:f>
              <c:strCache>
                <c:ptCount val="1"/>
                <c:pt idx="0">
                  <c:v>2007</c:v>
                </c:pt>
              </c:strCache>
            </c:strRef>
          </c:tx>
          <c:spPr>
            <a:ln>
              <a:solidFill>
                <a:srgbClr val="FF33CC"/>
              </a:solidFill>
            </a:ln>
          </c:spPr>
          <c:marker>
            <c:symbol val="none"/>
          </c:marker>
          <c:xVal>
            <c:numRef>
              <c:f>[UE_Pd_PSM_ver_8_1.xlsx]pieciokat!$C$30,[UE_Pd_PSM_ver_8_1.xlsx]pieciokat!$C$33,[UE_Pd_PSM_ver_8_1.xlsx]pieciokat!$C$36,[UE_Pd_PSM_ver_8_1.xlsx]pieciokat!$C$39,[UE_Pd_PSM_ver_8_1.xlsx]pieciokat!$C$42,[UE_Pd_PSM_ver_8_1.xlsx]pieciokat!$C$45</c:f>
              <c:numCache>
                <c:formatCode>General</c:formatCode>
                <c:ptCount val="6"/>
                <c:pt idx="0">
                  <c:v>0</c:v>
                </c:pt>
                <c:pt idx="1">
                  <c:v>7.5544514285714275</c:v>
                </c:pt>
                <c:pt idx="2">
                  <c:v>4.4618129698695297</c:v>
                </c:pt>
                <c:pt idx="3">
                  <c:v>-4.4224952380951867</c:v>
                </c:pt>
                <c:pt idx="4">
                  <c:v>-4.0387782142857152</c:v>
                </c:pt>
                <c:pt idx="5">
                  <c:v>0</c:v>
                </c:pt>
              </c:numCache>
            </c:numRef>
          </c:xVal>
          <c:yVal>
            <c:numRef>
              <c:f>[UE_Pd_PSM_ver_8_1.xlsx]pieciokat!$C$31,[UE_Pd_PSM_ver_8_1.xlsx]pieciokat!$C$34,[UE_Pd_PSM_ver_8_1.xlsx]pieciokat!$C$37,[UE_Pd_PSM_ver_8_1.xlsx]pieciokat!$C$40,[UE_Pd_PSM_ver_8_1.xlsx]pieciokat!$C$43,[UE_Pd_PSM_ver_8_1.xlsx]pieciokat!$C$46</c:f>
              <c:numCache>
                <c:formatCode>General</c:formatCode>
                <c:ptCount val="6"/>
                <c:pt idx="0">
                  <c:v>7.0964285714285715</c:v>
                </c:pt>
                <c:pt idx="1">
                  <c:v>2.454441269142857</c:v>
                </c:pt>
                <c:pt idx="2">
                  <c:v>-6.141239371728421</c:v>
                </c:pt>
                <c:pt idx="3">
                  <c:v>-6.0871224457142894</c:v>
                </c:pt>
                <c:pt idx="4">
                  <c:v>1.3121990418214282</c:v>
                </c:pt>
                <c:pt idx="5">
                  <c:v>7.0964285714285715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16-07CB-4DC0-B3A8-565B593AEE4F}"/>
            </c:ext>
          </c:extLst>
        </c:ser>
        <c:ser>
          <c:idx val="8"/>
          <c:order val="8"/>
          <c:tx>
            <c:strRef>
              <c:f>pieciokat!$D$28</c:f>
              <c:strCache>
                <c:ptCount val="1"/>
                <c:pt idx="0">
                  <c:v>2008</c:v>
                </c:pt>
              </c:strCache>
            </c:strRef>
          </c:tx>
          <c:spPr>
            <a:ln>
              <a:solidFill>
                <a:srgbClr val="FFFF00"/>
              </a:solidFill>
            </a:ln>
          </c:spPr>
          <c:marker>
            <c:symbol val="none"/>
          </c:marker>
          <c:xVal>
            <c:numRef>
              <c:f>[UE_Pd_PSM_ver_8_1.xlsx]pieciokat!$D$30,[UE_Pd_PSM_ver_8_1.xlsx]pieciokat!$D$33,[UE_Pd_PSM_ver_8_1.xlsx]pieciokat!$D$36,[UE_Pd_PSM_ver_8_1.xlsx]pieciokat!$D$39,[UE_Pd_PSM_ver_8_1.xlsx]pieciokat!$D$42,[UE_Pd_PSM_ver_8_1.xlsx]pieciokat!$D$45</c:f>
              <c:numCache>
                <c:formatCode>General</c:formatCode>
                <c:ptCount val="6"/>
                <c:pt idx="0">
                  <c:v>0</c:v>
                </c:pt>
                <c:pt idx="1">
                  <c:v>7.3778185714285645</c:v>
                </c:pt>
                <c:pt idx="2">
                  <c:v>4.2457595608968344</c:v>
                </c:pt>
                <c:pt idx="3">
                  <c:v>-3.985843809523784</c:v>
                </c:pt>
                <c:pt idx="4">
                  <c:v>-3.8247807142857146</c:v>
                </c:pt>
                <c:pt idx="5">
                  <c:v>0</c:v>
                </c:pt>
              </c:numCache>
            </c:numRef>
          </c:xVal>
          <c:yVal>
            <c:numRef>
              <c:f>[UE_Pd_PSM_ver_8_1.xlsx]pieciokat!$D$31,[UE_Pd_PSM_ver_8_1.xlsx]pieciokat!$D$34,[UE_Pd_PSM_ver_8_1.xlsx]pieciokat!$D$37,[UE_Pd_PSM_ver_8_1.xlsx]pieciokat!$D$40,[UE_Pd_PSM_ver_8_1.xlsx]pieciokat!$D$43,[UE_Pd_PSM_ver_8_1.xlsx]pieciokat!$D$46</c:f>
              <c:numCache>
                <c:formatCode>General</c:formatCode>
                <c:ptCount val="6"/>
                <c:pt idx="0">
                  <c:v>6.3464285714285715</c:v>
                </c:pt>
                <c:pt idx="1">
                  <c:v>2.3970532538571425</c:v>
                </c:pt>
                <c:pt idx="2">
                  <c:v>-5.8438634596184036</c:v>
                </c:pt>
                <c:pt idx="3">
                  <c:v>-5.4861154194285726</c:v>
                </c:pt>
                <c:pt idx="4">
                  <c:v>1.2426712540714278</c:v>
                </c:pt>
                <c:pt idx="5">
                  <c:v>6.3464285714285715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17-07CB-4DC0-B3A8-565B593AEE4F}"/>
            </c:ext>
          </c:extLst>
        </c:ser>
        <c:ser>
          <c:idx val="9"/>
          <c:order val="9"/>
          <c:tx>
            <c:strRef>
              <c:f>pieciokat!$E$28</c:f>
              <c:strCache>
                <c:ptCount val="1"/>
                <c:pt idx="0">
                  <c:v>2009</c:v>
                </c:pt>
              </c:strCache>
            </c:strRef>
          </c:tx>
          <c:spPr>
            <a:ln>
              <a:solidFill>
                <a:srgbClr val="00FFFF"/>
              </a:solidFill>
            </a:ln>
          </c:spPr>
          <c:marker>
            <c:symbol val="none"/>
          </c:marker>
          <c:xVal>
            <c:numRef>
              <c:f>[UE_Pd_PSM_ver_8_1.xlsx]pieciokat!$E$30,[UE_Pd_PSM_ver_8_1.xlsx]pieciokat!$E$33,[UE_Pd_PSM_ver_8_1.xlsx]pieciokat!$E$36,[UE_Pd_PSM_ver_8_1.xlsx]pieciokat!$E$39,[UE_Pd_PSM_ver_8_1.xlsx]pieciokat!$E$42,[UE_Pd_PSM_ver_8_1.xlsx]pieciokat!$E$45</c:f>
              <c:numCache>
                <c:formatCode>General</c:formatCode>
                <c:ptCount val="6"/>
                <c:pt idx="0">
                  <c:v>0</c:v>
                </c:pt>
                <c:pt idx="1">
                  <c:v>6.5354157142857146</c:v>
                </c:pt>
                <c:pt idx="2">
                  <c:v>4.8924774643385716</c:v>
                </c:pt>
                <c:pt idx="3">
                  <c:v>-3.3831155555555612</c:v>
                </c:pt>
                <c:pt idx="4">
                  <c:v>-4.3105210714285676</c:v>
                </c:pt>
                <c:pt idx="5">
                  <c:v>0</c:v>
                </c:pt>
              </c:numCache>
            </c:numRef>
          </c:xVal>
          <c:yVal>
            <c:numRef>
              <c:f>[UE_Pd_PSM_ver_8_1.xlsx]pieciokat!$E$31,[UE_Pd_PSM_ver_8_1.xlsx]pieciokat!$E$34,[UE_Pd_PSM_ver_8_1.xlsx]pieciokat!$E$37,[UE_Pd_PSM_ver_8_1.xlsx]pieciokat!$E$40,[UE_Pd_PSM_ver_8_1.xlsx]pieciokat!$E$43,[UE_Pd_PSM_ver_8_1.xlsx]pieciokat!$E$46</c:f>
              <c:numCache>
                <c:formatCode>General</c:formatCode>
                <c:ptCount val="6"/>
                <c:pt idx="0">
                  <c:v>5.3464285714285715</c:v>
                </c:pt>
                <c:pt idx="1">
                  <c:v>2.1233565655714512</c:v>
                </c:pt>
                <c:pt idx="2">
                  <c:v>-6.7340059819156126</c:v>
                </c:pt>
                <c:pt idx="3">
                  <c:v>-4.6565202506666665</c:v>
                </c:pt>
                <c:pt idx="4">
                  <c:v>1.4004882961071321</c:v>
                </c:pt>
                <c:pt idx="5">
                  <c:v>5.3464285714285715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18-07CB-4DC0-B3A8-565B593AEE4F}"/>
            </c:ext>
          </c:extLst>
        </c:ser>
        <c:ser>
          <c:idx val="10"/>
          <c:order val="10"/>
          <c:tx>
            <c:strRef>
              <c:f>pieciokat!$F$28</c:f>
              <c:strCache>
                <c:ptCount val="1"/>
                <c:pt idx="0">
                  <c:v>2010</c:v>
                </c:pt>
              </c:strCache>
            </c:strRef>
          </c:tx>
          <c:spPr>
            <a:ln>
              <a:solidFill>
                <a:srgbClr val="7030A0"/>
              </a:solidFill>
            </a:ln>
          </c:spPr>
          <c:marker>
            <c:symbol val="none"/>
          </c:marker>
          <c:xVal>
            <c:numRef>
              <c:f>[UE_Pd_PSM_ver_8_1.xlsx]pieciokat!$F$30,[UE_Pd_PSM_ver_8_1.xlsx]pieciokat!$F$33,[UE_Pd_PSM_ver_8_1.xlsx]pieciokat!$F$36,[UE_Pd_PSM_ver_8_1.xlsx]pieciokat!$F$39,[UE_Pd_PSM_ver_8_1.xlsx]pieciokat!$F$42,[UE_Pd_PSM_ver_8_1.xlsx]pieciokat!$F$45</c:f>
              <c:numCache>
                <c:formatCode>General</c:formatCode>
                <c:ptCount val="6"/>
                <c:pt idx="0">
                  <c:v>0</c:v>
                </c:pt>
                <c:pt idx="1">
                  <c:v>6.0938335714285685</c:v>
                </c:pt>
                <c:pt idx="2">
                  <c:v>4.5412722383888324</c:v>
                </c:pt>
                <c:pt idx="3">
                  <c:v>-3.1535936507936602</c:v>
                </c:pt>
                <c:pt idx="4">
                  <c:v>-4.3716632142857534</c:v>
                </c:pt>
                <c:pt idx="5">
                  <c:v>0</c:v>
                </c:pt>
              </c:numCache>
            </c:numRef>
          </c:xVal>
          <c:yVal>
            <c:numRef>
              <c:f>[UE_Pd_PSM_ver_8_1.xlsx]pieciokat!$F$31,[UE_Pd_PSM_ver_8_1.xlsx]pieciokat!$F$34,[UE_Pd_PSM_ver_8_1.xlsx]pieciokat!$F$37,[UE_Pd_PSM_ver_8_1.xlsx]pieciokat!$F$40,[UE_Pd_PSM_ver_8_1.xlsx]pieciokat!$F$43,[UE_Pd_PSM_ver_8_1.xlsx]pieciokat!$F$46</c:f>
              <c:numCache>
                <c:formatCode>General</c:formatCode>
                <c:ptCount val="6"/>
                <c:pt idx="0">
                  <c:v>6.4249999999999945</c:v>
                </c:pt>
                <c:pt idx="1">
                  <c:v>1.9798865273571427</c:v>
                </c:pt>
                <c:pt idx="2">
                  <c:v>-6.2506071089183814</c:v>
                </c:pt>
                <c:pt idx="3">
                  <c:v>-4.3406063009523814</c:v>
                </c:pt>
                <c:pt idx="4">
                  <c:v>1.4203533783214279</c:v>
                </c:pt>
                <c:pt idx="5">
                  <c:v>6.4249999999999945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19-07CB-4DC0-B3A8-565B593AEE4F}"/>
            </c:ext>
          </c:extLst>
        </c:ser>
        <c:ser>
          <c:idx val="11"/>
          <c:order val="11"/>
          <c:tx>
            <c:strRef>
              <c:f>pieciokat!$G$28</c:f>
              <c:strCache>
                <c:ptCount val="1"/>
                <c:pt idx="0">
                  <c:v>2011</c:v>
                </c:pt>
              </c:strCache>
            </c:strRef>
          </c:tx>
          <c:spPr>
            <a:ln>
              <a:solidFill>
                <a:srgbClr val="993300"/>
              </a:solidFill>
            </a:ln>
          </c:spPr>
          <c:marker>
            <c:symbol val="none"/>
          </c:marker>
          <c:xVal>
            <c:numRef>
              <c:f>[UE_Pd_PSM_ver_8_1.xlsx]pieciokat!$G$30,[UE_Pd_PSM_ver_8_1.xlsx]pieciokat!$G$33,[UE_Pd_PSM_ver_8_1.xlsx]pieciokat!$G$36,[UE_Pd_PSM_ver_8_1.xlsx]pieciokat!$G$39,[UE_Pd_PSM_ver_8_1.xlsx]pieciokat!$G$42,[UE_Pd_PSM_ver_8_1.xlsx]pieciokat!$G$45</c:f>
              <c:numCache>
                <c:formatCode>General</c:formatCode>
                <c:ptCount val="6"/>
                <c:pt idx="0">
                  <c:v>0</c:v>
                </c:pt>
                <c:pt idx="1">
                  <c:v>5.6930128571428265</c:v>
                </c:pt>
                <c:pt idx="2">
                  <c:v>4.3786587943483042</c:v>
                </c:pt>
                <c:pt idx="3">
                  <c:v>-3.6051733333333336</c:v>
                </c:pt>
                <c:pt idx="4">
                  <c:v>-4.9762910714286122</c:v>
                </c:pt>
                <c:pt idx="5">
                  <c:v>0</c:v>
                </c:pt>
              </c:numCache>
            </c:numRef>
          </c:xVal>
          <c:yVal>
            <c:numRef>
              <c:f>[UE_Pd_PSM_ver_8_1.xlsx]pieciokat!$G$31,[UE_Pd_PSM_ver_8_1.xlsx]pieciokat!$G$34,[UE_Pd_PSM_ver_8_1.xlsx]pieciokat!$G$37,[UE_Pd_PSM_ver_8_1.xlsx]pieciokat!$G$40,[UE_Pd_PSM_ver_8_1.xlsx]pieciokat!$G$43,[UE_Pd_PSM_ver_8_1.xlsx]pieciokat!$G$46</c:f>
              <c:numCache>
                <c:formatCode>General</c:formatCode>
                <c:ptCount val="6"/>
                <c:pt idx="0">
                  <c:v>5.9071428571428575</c:v>
                </c:pt>
                <c:pt idx="1">
                  <c:v>1.8496598772857142</c:v>
                </c:pt>
                <c:pt idx="2">
                  <c:v>-6.0267859645409345</c:v>
                </c:pt>
                <c:pt idx="3">
                  <c:v>-4.9621605759999845</c:v>
                </c:pt>
                <c:pt idx="4">
                  <c:v>1.6167969691071424</c:v>
                </c:pt>
                <c:pt idx="5">
                  <c:v>5.9071428571428575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1A-07CB-4DC0-B3A8-565B593AEE4F}"/>
            </c:ext>
          </c:extLst>
        </c:ser>
        <c:ser>
          <c:idx val="12"/>
          <c:order val="12"/>
          <c:tx>
            <c:strRef>
              <c:f>pieciokat!$H$28</c:f>
              <c:strCache>
                <c:ptCount val="1"/>
                <c:pt idx="0">
                  <c:v>2012</c:v>
                </c:pt>
              </c:strCache>
            </c:strRef>
          </c:tx>
          <c:spPr>
            <a:ln>
              <a:solidFill>
                <a:srgbClr val="009999"/>
              </a:solidFill>
            </a:ln>
          </c:spPr>
          <c:marker>
            <c:symbol val="none"/>
          </c:marker>
          <c:xVal>
            <c:numRef>
              <c:f>[UE_Pd_PSM_ver_8_1.xlsx]pieciokat!$H$30,[UE_Pd_PSM_ver_8_1.xlsx]pieciokat!$H$33,[UE_Pd_PSM_ver_8_1.xlsx]pieciokat!$H$36,[UE_Pd_PSM_ver_8_1.xlsx]pieciokat!$H$39,[UE_Pd_PSM_ver_8_1.xlsx]pieciokat!$H$42,[UE_Pd_PSM_ver_8_1.xlsx]pieciokat!$H$45</c:f>
              <c:numCache>
                <c:formatCode>General</c:formatCode>
                <c:ptCount val="6"/>
                <c:pt idx="0">
                  <c:v>0</c:v>
                </c:pt>
                <c:pt idx="1">
                  <c:v>4.870990714285715</c:v>
                </c:pt>
                <c:pt idx="2">
                  <c:v>4.4236044326803103</c:v>
                </c:pt>
                <c:pt idx="3">
                  <c:v>-3.7264653968253971</c:v>
                </c:pt>
                <c:pt idx="4">
                  <c:v>-5.4993960714285723</c:v>
                </c:pt>
                <c:pt idx="5">
                  <c:v>0</c:v>
                </c:pt>
              </c:numCache>
            </c:numRef>
          </c:xVal>
          <c:yVal>
            <c:numRef>
              <c:f>[UE_Pd_PSM_ver_8_1.xlsx]pieciokat!$H$31,[UE_Pd_PSM_ver_8_1.xlsx]pieciokat!$H$34,[UE_Pd_PSM_ver_8_1.xlsx]pieciokat!$H$37,[UE_Pd_PSM_ver_8_1.xlsx]pieciokat!$H$40,[UE_Pd_PSM_ver_8_1.xlsx]pieciokat!$H$43,[UE_Pd_PSM_ver_8_1.xlsx]pieciokat!$H$46</c:f>
              <c:numCache>
                <c:formatCode>General</c:formatCode>
                <c:ptCount val="6"/>
                <c:pt idx="0">
                  <c:v>5.5821428571428555</c:v>
                </c:pt>
                <c:pt idx="1">
                  <c:v>1.5825848830714286</c:v>
                </c:pt>
                <c:pt idx="2">
                  <c:v>-6.0886491411412198</c:v>
                </c:pt>
                <c:pt idx="3">
                  <c:v>-5.1291069721904332</c:v>
                </c:pt>
                <c:pt idx="4">
                  <c:v>1.7867537836071419</c:v>
                </c:pt>
                <c:pt idx="5">
                  <c:v>5.5821428571428555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1B-07CB-4DC0-B3A8-565B593AEE4F}"/>
            </c:ext>
          </c:extLst>
        </c:ser>
        <c:ser>
          <c:idx val="13"/>
          <c:order val="13"/>
          <c:tx>
            <c:strRef>
              <c:f>pieciokat!$I$28</c:f>
              <c:strCache>
                <c:ptCount val="1"/>
                <c:pt idx="0">
                  <c:v>2013</c:v>
                </c:pt>
              </c:strCache>
            </c:strRef>
          </c:tx>
          <c:spPr>
            <a:ln>
              <a:solidFill>
                <a:srgbClr val="0000FF"/>
              </a:solidFill>
            </a:ln>
          </c:spPr>
          <c:marker>
            <c:symbol val="none"/>
          </c:marker>
          <c:xVal>
            <c:numRef>
              <c:f>[UE_Pd_PSM_ver_8_1.xlsx]pieciokat!$I$30,[UE_Pd_PSM_ver_8_1.xlsx]pieciokat!$I$33,[UE_Pd_PSM_ver_8_1.xlsx]pieciokat!$I$36,[UE_Pd_PSM_ver_8_1.xlsx]pieciokat!$I$39,[UE_Pd_PSM_ver_8_1.xlsx]pieciokat!$I$42,[UE_Pd_PSM_ver_8_1.xlsx]pieciokat!$I$45</c:f>
              <c:numCache>
                <c:formatCode>General</c:formatCode>
                <c:ptCount val="6"/>
                <c:pt idx="0">
                  <c:v>0</c:v>
                </c:pt>
                <c:pt idx="1">
                  <c:v>4.490550714285714</c:v>
                </c:pt>
                <c:pt idx="2">
                  <c:v>4.7918723745435434</c:v>
                </c:pt>
                <c:pt idx="3">
                  <c:v>-3.808570793650794</c:v>
                </c:pt>
                <c:pt idx="4">
                  <c:v>-6.0123107142857055</c:v>
                </c:pt>
                <c:pt idx="5">
                  <c:v>0</c:v>
                </c:pt>
              </c:numCache>
            </c:numRef>
          </c:xVal>
          <c:yVal>
            <c:numRef>
              <c:f>[UE_Pd_PSM_ver_8_1.xlsx]pieciokat!$I$31,[UE_Pd_PSM_ver_8_1.xlsx]pieciokat!$I$34,[UE_Pd_PSM_ver_8_1.xlsx]pieciokat!$I$37,[UE_Pd_PSM_ver_8_1.xlsx]pieciokat!$I$40,[UE_Pd_PSM_ver_8_1.xlsx]pieciokat!$I$43,[UE_Pd_PSM_ver_8_1.xlsx]pieciokat!$I$46</c:f>
              <c:numCache>
                <c:formatCode>General</c:formatCode>
                <c:ptCount val="6"/>
                <c:pt idx="0">
                  <c:v>5.9607142857142854</c:v>
                </c:pt>
                <c:pt idx="1">
                  <c:v>1.4589799270714279</c:v>
                </c:pt>
                <c:pt idx="2">
                  <c:v>-6.5955331363217216</c:v>
                </c:pt>
                <c:pt idx="3">
                  <c:v>-5.2421168403809038</c:v>
                </c:pt>
                <c:pt idx="4">
                  <c:v>1.9533997510714278</c:v>
                </c:pt>
                <c:pt idx="5">
                  <c:v>5.9607142857142854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1C-07CB-4DC0-B3A8-565B593AEE4F}"/>
            </c:ext>
          </c:extLst>
        </c:ser>
        <c:ser>
          <c:idx val="14"/>
          <c:order val="14"/>
          <c:tx>
            <c:strRef>
              <c:f>pieciokat!$J$28</c:f>
              <c:strCache>
                <c:ptCount val="1"/>
                <c:pt idx="0">
                  <c:v>2014</c:v>
                </c:pt>
              </c:strCache>
            </c:strRef>
          </c:tx>
          <c:spPr>
            <a:ln>
              <a:solidFill>
                <a:srgbClr val="00B0F0"/>
              </a:solidFill>
            </a:ln>
          </c:spPr>
          <c:marker>
            <c:symbol val="none"/>
          </c:marker>
          <c:xVal>
            <c:numRef>
              <c:f>[UE_Pd_PSM_ver_8_1.xlsx]pieciokat!$J$30,[UE_Pd_PSM_ver_8_1.xlsx]pieciokat!$J$33,[UE_Pd_PSM_ver_8_1.xlsx]pieciokat!$J$36,[UE_Pd_PSM_ver_8_1.xlsx]pieciokat!$J$39,[UE_Pd_PSM_ver_8_1.xlsx]pieciokat!$J$42,[UE_Pd_PSM_ver_8_1.xlsx]pieciokat!$J$45</c:f>
              <c:numCache>
                <c:formatCode>General</c:formatCode>
                <c:ptCount val="6"/>
                <c:pt idx="0">
                  <c:v>0</c:v>
                </c:pt>
                <c:pt idx="1">
                  <c:v>4.7758807142857149</c:v>
                </c:pt>
                <c:pt idx="2">
                  <c:v>4.9766011963549914</c:v>
                </c:pt>
                <c:pt idx="3">
                  <c:v>-3.9298628571428575</c:v>
                </c:pt>
                <c:pt idx="4">
                  <c:v>-6.1345949999999645</c:v>
                </c:pt>
                <c:pt idx="5">
                  <c:v>0</c:v>
                </c:pt>
              </c:numCache>
            </c:numRef>
          </c:xVal>
          <c:yVal>
            <c:numRef>
              <c:f>[UE_Pd_PSM_ver_8_1.xlsx]pieciokat!$J$31,[UE_Pd_PSM_ver_8_1.xlsx]pieciokat!$J$34,[UE_Pd_PSM_ver_8_1.xlsx]pieciokat!$J$37,[UE_Pd_PSM_ver_8_1.xlsx]pieciokat!$J$40,[UE_Pd_PSM_ver_8_1.xlsx]pieciokat!$J$43,[UE_Pd_PSM_ver_8_1.xlsx]pieciokat!$J$46</c:f>
              <c:numCache>
                <c:formatCode>General</c:formatCode>
                <c:ptCount val="6"/>
                <c:pt idx="0">
                  <c:v>6.8964285714285705</c:v>
                </c:pt>
                <c:pt idx="1">
                  <c:v>1.5516836440714288</c:v>
                </c:pt>
                <c:pt idx="2">
                  <c:v>-6.8497938866629191</c:v>
                </c:pt>
                <c:pt idx="3">
                  <c:v>-5.4090632365714324</c:v>
                </c:pt>
                <c:pt idx="4">
                  <c:v>1.9931299154999913</c:v>
                </c:pt>
                <c:pt idx="5">
                  <c:v>6.8964285714285705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1D-07CB-4DC0-B3A8-565B593AEE4F}"/>
            </c:ext>
          </c:extLst>
        </c:ser>
        <c:ser>
          <c:idx val="15"/>
          <c:order val="15"/>
          <c:tx>
            <c:strRef>
              <c:f>pieciokat!$K$28</c:f>
              <c:strCache>
                <c:ptCount val="1"/>
                <c:pt idx="0">
                  <c:v>2015</c:v>
                </c:pt>
              </c:strCache>
            </c:strRef>
          </c:tx>
          <c:spPr>
            <a:ln>
              <a:solidFill>
                <a:srgbClr val="FF0000"/>
              </a:solidFill>
            </a:ln>
          </c:spPr>
          <c:marker>
            <c:symbol val="none"/>
          </c:marker>
          <c:xVal>
            <c:numRef>
              <c:f>[UE_Pd_PSM_ver_8_1.xlsx]pieciokat!$K$30,[UE_Pd_PSM_ver_8_1.xlsx]pieciokat!$K$33,[UE_Pd_PSM_ver_8_1.xlsx]pieciokat!$K$36,[UE_Pd_PSM_ver_8_1.xlsx]pieciokat!$K$39,[UE_Pd_PSM_ver_8_1.xlsx]pieciokat!$K$42,[UE_Pd_PSM_ver_8_1.xlsx]pieciokat!$K$45</c:f>
              <c:numCache>
                <c:formatCode>General</c:formatCode>
                <c:ptCount val="6"/>
                <c:pt idx="0">
                  <c:v>0</c:v>
                </c:pt>
                <c:pt idx="1">
                  <c:v>5.1902885714285665</c:v>
                </c:pt>
                <c:pt idx="2">
                  <c:v>5.0022481287658094</c:v>
                </c:pt>
                <c:pt idx="3">
                  <c:v>-4.1239301587301345</c:v>
                </c:pt>
                <c:pt idx="4">
                  <c:v>-6.4878607142857154</c:v>
                </c:pt>
                <c:pt idx="5">
                  <c:v>0</c:v>
                </c:pt>
              </c:numCache>
            </c:numRef>
          </c:xVal>
          <c:yVal>
            <c:numRef>
              <c:f>[UE_Pd_PSM_ver_8_1.xlsx]pieciokat!$K$31,[UE_Pd_PSM_ver_8_1.xlsx]pieciokat!$K$34,[UE_Pd_PSM_ver_8_1.xlsx]pieciokat!$K$37,[UE_Pd_PSM_ver_8_1.xlsx]pieciokat!$K$40,[UE_Pd_PSM_ver_8_1.xlsx]pieciokat!$K$43,[UE_Pd_PSM_ver_8_1.xlsx]pieciokat!$K$46</c:f>
              <c:numCache>
                <c:formatCode>General</c:formatCode>
                <c:ptCount val="6"/>
                <c:pt idx="0">
                  <c:v>7.3035714285714288</c:v>
                </c:pt>
                <c:pt idx="1">
                  <c:v>1.6863247568571418</c:v>
                </c:pt>
                <c:pt idx="2">
                  <c:v>-6.885094324433255</c:v>
                </c:pt>
                <c:pt idx="3">
                  <c:v>-5.6761774704761905</c:v>
                </c:pt>
                <c:pt idx="4">
                  <c:v>2.1079059460714489</c:v>
                </c:pt>
                <c:pt idx="5">
                  <c:v>7.3035714285714288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1E-07CB-4DC0-B3A8-565B593AEE4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37428352"/>
        <c:axId val="137659520"/>
      </c:scatterChart>
      <c:valAx>
        <c:axId val="13742835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137659520"/>
        <c:crosses val="autoZero"/>
        <c:crossBetween val="midCat"/>
      </c:valAx>
      <c:valAx>
        <c:axId val="137659520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137428352"/>
        <c:crosses val="autoZero"/>
        <c:crossBetween val="midCat"/>
      </c:valAx>
    </c:plotArea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pl-PL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1.6124504722621585E-2"/>
          <c:y val="2.0257587184189012E-2"/>
          <c:w val="0.96775099055476288"/>
          <c:h val="0.95543330819478423"/>
        </c:manualLayout>
      </c:layout>
      <c:scatterChart>
        <c:scatterStyle val="lineMarker"/>
        <c:varyColors val="0"/>
        <c:ser>
          <c:idx val="0"/>
          <c:order val="0"/>
          <c:tx>
            <c:strRef>
              <c:f>pieciokat!$A$5</c:f>
              <c:strCache>
                <c:ptCount val="1"/>
                <c:pt idx="0">
                  <c:v>y_0</c:v>
                </c:pt>
              </c:strCache>
            </c:strRef>
          </c:tx>
          <c:spPr>
            <a:ln>
              <a:solidFill>
                <a:sysClr val="windowText" lastClr="000000"/>
              </a:solidFill>
            </a:ln>
          </c:spPr>
          <c:marker>
            <c:symbol val="none"/>
          </c:marker>
          <c:xVal>
            <c:numRef>
              <c:f>pieciokat!$B$4:$J$4</c:f>
              <c:numCache>
                <c:formatCode>General</c:formatCode>
                <c:ptCount val="9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</c:numCache>
            </c:numRef>
          </c:xVal>
          <c:yVal>
            <c:numRef>
              <c:f>pieciokat!$B$5:$J$5</c:f>
              <c:numCache>
                <c:formatCode>General</c:formatCode>
                <c:ptCount val="9"/>
                <c:pt idx="0">
                  <c:v>0</c:v>
                </c:pt>
                <c:pt idx="1">
                  <c:v>1.25</c:v>
                </c:pt>
                <c:pt idx="2">
                  <c:v>2.5</c:v>
                </c:pt>
                <c:pt idx="3">
                  <c:v>3.75</c:v>
                </c:pt>
                <c:pt idx="4">
                  <c:v>5</c:v>
                </c:pt>
                <c:pt idx="5">
                  <c:v>6.25</c:v>
                </c:pt>
                <c:pt idx="6">
                  <c:v>7.5</c:v>
                </c:pt>
                <c:pt idx="7">
                  <c:v>8.75</c:v>
                </c:pt>
                <c:pt idx="8">
                  <c:v>10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6C72-454D-A4A0-1B28C7446236}"/>
            </c:ext>
          </c:extLst>
        </c:ser>
        <c:ser>
          <c:idx val="1"/>
          <c:order val="1"/>
          <c:tx>
            <c:strRef>
              <c:f>pieciokat!$A$7</c:f>
              <c:strCache>
                <c:ptCount val="1"/>
                <c:pt idx="0">
                  <c:v>y_1</c:v>
                </c:pt>
              </c:strCache>
            </c:strRef>
          </c:tx>
          <c:spPr>
            <a:ln>
              <a:solidFill>
                <a:sysClr val="windowText" lastClr="000000"/>
              </a:solidFill>
            </a:ln>
          </c:spPr>
          <c:marker>
            <c:symbol val="none"/>
          </c:marker>
          <c:xVal>
            <c:numRef>
              <c:f>pieciokat!$B$6:$F$6</c:f>
              <c:numCache>
                <c:formatCode>General</c:formatCode>
                <c:ptCount val="5"/>
                <c:pt idx="0">
                  <c:v>0</c:v>
                </c:pt>
                <c:pt idx="1">
                  <c:v>2.3777499999999967</c:v>
                </c:pt>
                <c:pt idx="2">
                  <c:v>4.7554999999999996</c:v>
                </c:pt>
                <c:pt idx="3">
                  <c:v>7.1332499999999994</c:v>
                </c:pt>
                <c:pt idx="4">
                  <c:v>9.511000000000001</c:v>
                </c:pt>
              </c:numCache>
            </c:numRef>
          </c:xVal>
          <c:yVal>
            <c:numRef>
              <c:f>pieciokat!$B$7:$F$7</c:f>
              <c:numCache>
                <c:formatCode>General</c:formatCode>
                <c:ptCount val="5"/>
                <c:pt idx="0">
                  <c:v>0</c:v>
                </c:pt>
                <c:pt idx="1">
                  <c:v>0.77253097500000001</c:v>
                </c:pt>
                <c:pt idx="2">
                  <c:v>1.5450619499999998</c:v>
                </c:pt>
                <c:pt idx="3">
                  <c:v>2.3175929249999987</c:v>
                </c:pt>
                <c:pt idx="4">
                  <c:v>3.0901239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6C72-454D-A4A0-1B28C7446236}"/>
            </c:ext>
          </c:extLst>
        </c:ser>
        <c:ser>
          <c:idx val="2"/>
          <c:order val="2"/>
          <c:tx>
            <c:strRef>
              <c:f>pieciokat!$A$9</c:f>
              <c:strCache>
                <c:ptCount val="1"/>
                <c:pt idx="0">
                  <c:v>y_2</c:v>
                </c:pt>
              </c:strCache>
            </c:strRef>
          </c:tx>
          <c:spPr>
            <a:ln>
              <a:solidFill>
                <a:sysClr val="windowText" lastClr="000000"/>
              </a:solidFill>
            </a:ln>
          </c:spPr>
          <c:marker>
            <c:symbol val="diamond"/>
            <c:size val="4"/>
            <c:spPr>
              <a:solidFill>
                <a:sysClr val="windowText" lastClr="000000"/>
              </a:solidFill>
            </c:spPr>
          </c:marker>
          <c:dLbls>
            <c:dLbl>
              <c:idx val="0"/>
              <c:layout>
                <c:manualLayout>
                  <c:x val="-1.6989420930312964E-2"/>
                  <c:y val="1.1575048732943469E-2"/>
                </c:manualLayout>
              </c:layout>
              <c:tx>
                <c:strRef>
                  <c:f>pieciokat!$B$20</c:f>
                  <c:strCache>
                    <c:ptCount val="1"/>
                    <c:pt idx="0">
                      <c:v>1000</c:v>
                    </c:pt>
                  </c:strCache>
                </c:strRef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>
                    <c15:dlblFTEntry>
                      <c15:txfldGUID>{A1250642-71E3-44A6-8DA0-15BF22C6AE5B}</c15:txfldGUID>
                      <c15:f>pieciokat!$B$20</c15:f>
                      <c15:dlblFieldTableCache>
                        <c:ptCount val="1"/>
                        <c:pt idx="0">
                          <c:v>1000</c:v>
                        </c:pt>
                      </c15:dlblFieldTableCache>
                    </c15:dlblFTEntry>
                  </c15:dlblFieldTable>
                  <c15:showDataLabelsRange val="0"/>
                </c:ext>
                <c:ext xmlns:c16="http://schemas.microsoft.com/office/drawing/2014/chart" uri="{C3380CC4-5D6E-409C-BE32-E72D297353CC}">
                  <c16:uniqueId val="{00000002-6C72-454D-A4A0-1B28C7446236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C72-454D-A4A0-1B28C7446236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6C72-454D-A4A0-1B28C7446236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6C72-454D-A4A0-1B28C7446236}"/>
                </c:ext>
              </c:extLst>
            </c:dLbl>
            <c:dLbl>
              <c:idx val="4"/>
              <c:layout>
                <c:manualLayout>
                  <c:x val="-7.6047850617928417E-2"/>
                  <c:y val="1.8567251461988381E-2"/>
                </c:manualLayout>
              </c:layout>
              <c:tx>
                <c:strRef>
                  <c:f>pieciokat!$F$20</c:f>
                  <c:strCache>
                    <c:ptCount val="1"/>
                    <c:pt idx="0">
                      <c:v>25</c:v>
                    </c:pt>
                  </c:strCache>
                </c:strRef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>
                    <c15:dlblFTEntry>
                      <c15:txfldGUID>{938C6E5B-AFB7-4A1F-B1A9-4190C91C0B63}</c15:txfldGUID>
                      <c15:f>pieciokat!$F$20</c15:f>
                      <c15:dlblFieldTableCache>
                        <c:ptCount val="1"/>
                        <c:pt idx="0">
                          <c:v>25</c:v>
                        </c:pt>
                      </c15:dlblFieldTableCache>
                    </c15:dlblFTEntry>
                  </c15:dlblFieldTable>
                  <c15:showDataLabelsRange val="0"/>
                </c:ext>
                <c:ext xmlns:c16="http://schemas.microsoft.com/office/drawing/2014/chart" uri="{C3380CC4-5D6E-409C-BE32-E72D297353CC}">
                  <c16:uniqueId val="{00000006-6C72-454D-A4A0-1B28C7446236}"/>
                </c:ext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6C72-454D-A4A0-1B28C7446236}"/>
                </c:ext>
              </c:extLst>
            </c:dLbl>
            <c:dLbl>
              <c:idx val="6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6C72-454D-A4A0-1B28C7446236}"/>
                </c:ext>
              </c:extLst>
            </c:dLbl>
            <c:dLbl>
              <c:idx val="7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6C72-454D-A4A0-1B28C7446236}"/>
                </c:ext>
              </c:extLst>
            </c:dLbl>
            <c:dLbl>
              <c:idx val="8"/>
              <c:layout>
                <c:manualLayout>
                  <c:x val="-1.7893964146555731E-2"/>
                  <c:y val="-6.1890838206626964E-3"/>
                </c:manualLayout>
              </c:layout>
              <c:tx>
                <c:strRef>
                  <c:f>pieciokat!$J$20</c:f>
                  <c:strCache>
                    <c:ptCount val="1"/>
                    <c:pt idx="0">
                      <c:v>-2</c:v>
                    </c:pt>
                  </c:strCache>
                </c:strRef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>
                    <c15:dlblFTEntry>
                      <c15:txfldGUID>{412904C4-E604-4946-BCA5-11B3C6281D9E}</c15:txfldGUID>
                      <c15:f>pieciokat!$J$20</c15:f>
                      <c15:dlblFieldTableCache>
                        <c:ptCount val="1"/>
                        <c:pt idx="0">
                          <c:v>-2</c:v>
                        </c:pt>
                      </c15:dlblFieldTableCache>
                    </c15:dlblFTEntry>
                  </c15:dlblFieldTable>
                  <c15:showDataLabelsRange val="0"/>
                </c:ext>
                <c:ext xmlns:c16="http://schemas.microsoft.com/office/drawing/2014/chart" uri="{C3380CC4-5D6E-409C-BE32-E72D297353CC}">
                  <c16:uniqueId val="{0000000A-6C72-454D-A4A0-1B28C744623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700"/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xVal>
            <c:numRef>
              <c:f>pieciokat!$B$8:$J$8</c:f>
              <c:numCache>
                <c:formatCode>General</c:formatCode>
                <c:ptCount val="9"/>
                <c:pt idx="0">
                  <c:v>0</c:v>
                </c:pt>
                <c:pt idx="1">
                  <c:v>1.0181341965206658</c:v>
                </c:pt>
                <c:pt idx="2">
                  <c:v>1.9358904045752641</c:v>
                </c:pt>
                <c:pt idx="3">
                  <c:v>2.5010332153618506</c:v>
                </c:pt>
                <c:pt idx="4">
                  <c:v>3.0437640809550612</c:v>
                </c:pt>
                <c:pt idx="5">
                  <c:v>3.6963597143422331</c:v>
                </c:pt>
                <c:pt idx="6">
                  <c:v>4.0091312675201856</c:v>
                </c:pt>
                <c:pt idx="7">
                  <c:v>4.5090783966096994</c:v>
                </c:pt>
                <c:pt idx="8">
                  <c:v>5.8780000000000001</c:v>
                </c:pt>
              </c:numCache>
            </c:numRef>
          </c:xVal>
          <c:yVal>
            <c:numRef>
              <c:f>pieciokat!$B$9:$J$9</c:f>
              <c:numCache>
                <c:formatCode>General</c:formatCode>
                <c:ptCount val="9"/>
                <c:pt idx="0">
                  <c:v>0</c:v>
                </c:pt>
                <c:pt idx="1">
                  <c:v>-1.4013599080910455</c:v>
                </c:pt>
                <c:pt idx="2">
                  <c:v>-2.6645595528574262</c:v>
                </c:pt>
                <c:pt idx="3">
                  <c:v>-3.4424221176240377</c:v>
                </c:pt>
                <c:pt idx="4">
                  <c:v>-4.1894368810265386</c:v>
                </c:pt>
                <c:pt idx="5">
                  <c:v>-5.0876695108206524</c:v>
                </c:pt>
                <c:pt idx="6">
                  <c:v>-5.5181682766147775</c:v>
                </c:pt>
                <c:pt idx="7">
                  <c:v>-6.2062955050936299</c:v>
                </c:pt>
                <c:pt idx="8">
                  <c:v>-8.0904792000000008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B-6C72-454D-A4A0-1B28C7446236}"/>
            </c:ext>
          </c:extLst>
        </c:ser>
        <c:ser>
          <c:idx val="3"/>
          <c:order val="3"/>
          <c:tx>
            <c:strRef>
              <c:f>pieciokat!$A$11</c:f>
              <c:strCache>
                <c:ptCount val="1"/>
                <c:pt idx="0">
                  <c:v>y_3</c:v>
                </c:pt>
              </c:strCache>
            </c:strRef>
          </c:tx>
          <c:spPr>
            <a:ln>
              <a:solidFill>
                <a:sysClr val="windowText" lastClr="000000"/>
              </a:solidFill>
            </a:ln>
          </c:spPr>
          <c:marker>
            <c:symbol val="none"/>
          </c:marker>
          <c:xVal>
            <c:numRef>
              <c:f>pieciokat!$B$10:$K$10</c:f>
              <c:numCache>
                <c:formatCode>General</c:formatCode>
                <c:ptCount val="10"/>
                <c:pt idx="0">
                  <c:v>0</c:v>
                </c:pt>
                <c:pt idx="1">
                  <c:v>-0.65311111111111164</c:v>
                </c:pt>
                <c:pt idx="2">
                  <c:v>-1.3062222222222222</c:v>
                </c:pt>
                <c:pt idx="3">
                  <c:v>-1.959333333333334</c:v>
                </c:pt>
                <c:pt idx="4">
                  <c:v>-2.6124444444444377</c:v>
                </c:pt>
                <c:pt idx="5">
                  <c:v>-3.2655555555555602</c:v>
                </c:pt>
                <c:pt idx="6">
                  <c:v>-3.9186666666666667</c:v>
                </c:pt>
                <c:pt idx="7">
                  <c:v>-4.5717777777777773</c:v>
                </c:pt>
                <c:pt idx="8">
                  <c:v>-5.2248888888888745</c:v>
                </c:pt>
                <c:pt idx="9">
                  <c:v>-5.8780000000000001</c:v>
                </c:pt>
              </c:numCache>
            </c:numRef>
          </c:xVal>
          <c:yVal>
            <c:numRef>
              <c:f>pieciokat!$B$11:$K$11</c:f>
              <c:numCache>
                <c:formatCode>General</c:formatCode>
                <c:ptCount val="10"/>
                <c:pt idx="0">
                  <c:v>0</c:v>
                </c:pt>
                <c:pt idx="1">
                  <c:v>-0.89894213333333362</c:v>
                </c:pt>
                <c:pt idx="2">
                  <c:v>-1.7978842666666668</c:v>
                </c:pt>
                <c:pt idx="3">
                  <c:v>-2.6968263999999977</c:v>
                </c:pt>
                <c:pt idx="4">
                  <c:v>-3.5957685333333327</c:v>
                </c:pt>
                <c:pt idx="5">
                  <c:v>-4.4947106666666645</c:v>
                </c:pt>
                <c:pt idx="6">
                  <c:v>-5.3936528000000008</c:v>
                </c:pt>
                <c:pt idx="7">
                  <c:v>-6.2925949333333326</c:v>
                </c:pt>
                <c:pt idx="8">
                  <c:v>-7.1915370666666645</c:v>
                </c:pt>
                <c:pt idx="9">
                  <c:v>-8.0904792000000008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C-6C72-454D-A4A0-1B28C7446236}"/>
            </c:ext>
          </c:extLst>
        </c:ser>
        <c:ser>
          <c:idx val="4"/>
          <c:order val="4"/>
          <c:tx>
            <c:strRef>
              <c:f>pieciokat!$A$13</c:f>
              <c:strCache>
                <c:ptCount val="1"/>
                <c:pt idx="0">
                  <c:v>y_4</c:v>
                </c:pt>
              </c:strCache>
            </c:strRef>
          </c:tx>
          <c:spPr>
            <a:ln>
              <a:solidFill>
                <a:sysClr val="windowText" lastClr="000000"/>
              </a:solidFill>
            </a:ln>
          </c:spPr>
          <c:marker>
            <c:symbol val="none"/>
          </c:marker>
          <c:xVal>
            <c:numRef>
              <c:f>pieciokat!$B$12:$J$12</c:f>
              <c:numCache>
                <c:formatCode>General</c:formatCode>
                <c:ptCount val="9"/>
                <c:pt idx="0">
                  <c:v>0</c:v>
                </c:pt>
                <c:pt idx="1">
                  <c:v>-1.1888749999999999</c:v>
                </c:pt>
                <c:pt idx="2">
                  <c:v>-2.3777499999999967</c:v>
                </c:pt>
                <c:pt idx="3">
                  <c:v>-3.5666249999999997</c:v>
                </c:pt>
                <c:pt idx="4">
                  <c:v>-4.7554999999999996</c:v>
                </c:pt>
                <c:pt idx="5">
                  <c:v>-5.9443749999999955</c:v>
                </c:pt>
                <c:pt idx="6">
                  <c:v>-7.1332499999999994</c:v>
                </c:pt>
                <c:pt idx="7">
                  <c:v>-8.3221250000000015</c:v>
                </c:pt>
                <c:pt idx="8">
                  <c:v>-9.511000000000001</c:v>
                </c:pt>
              </c:numCache>
            </c:numRef>
          </c:xVal>
          <c:yVal>
            <c:numRef>
              <c:f>pieciokat!$B$13:$J$13</c:f>
              <c:numCache>
                <c:formatCode>General</c:formatCode>
                <c:ptCount val="9"/>
                <c:pt idx="0">
                  <c:v>0</c:v>
                </c:pt>
                <c:pt idx="1">
                  <c:v>0.38626548750000206</c:v>
                </c:pt>
                <c:pt idx="2">
                  <c:v>0.77253097500000001</c:v>
                </c:pt>
                <c:pt idx="3">
                  <c:v>1.1587964625</c:v>
                </c:pt>
                <c:pt idx="4">
                  <c:v>1.5450619499999998</c:v>
                </c:pt>
                <c:pt idx="5">
                  <c:v>1.9313274374999998</c:v>
                </c:pt>
                <c:pt idx="6">
                  <c:v>2.3175929249999987</c:v>
                </c:pt>
                <c:pt idx="7">
                  <c:v>2.7038584125000003</c:v>
                </c:pt>
                <c:pt idx="8">
                  <c:v>3.0901239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D-6C72-454D-A4A0-1B28C7446236}"/>
            </c:ext>
          </c:extLst>
        </c:ser>
        <c:ser>
          <c:idx val="5"/>
          <c:order val="5"/>
          <c:tx>
            <c:strRef>
              <c:f>pieciokat!$A$15</c:f>
              <c:strCache>
                <c:ptCount val="1"/>
                <c:pt idx="0">
                  <c:v>y_k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marker>
            <c:symbol val="none"/>
          </c:marker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6C72-454D-A4A0-1B28C7446236}"/>
                </c:ext>
              </c:extLst>
            </c:dLbl>
            <c:dLbl>
              <c:idx val="1"/>
              <c:layout>
                <c:manualLayout>
                  <c:x val="-2.5255001581541682E-2"/>
                  <c:y val="-1.0048732943469786E-2"/>
                </c:manualLayout>
              </c:layout>
              <c:tx>
                <c:strRef>
                  <c:f>pieciokat!$C$24</c:f>
                  <c:strCache>
                    <c:ptCount val="1"/>
                    <c:pt idx="0">
                      <c:v>U</c:v>
                    </c:pt>
                  </c:strCache>
                </c:strRef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>
                    <c15:dlblFTEntry>
                      <c15:txfldGUID>{66E369C7-9AB1-4BFF-8485-E45285FB29FF}</c15:txfldGUID>
                      <c15:f>pieciokat!$C$24</c15:f>
                      <c15:dlblFieldTableCache>
                        <c:ptCount val="1"/>
                        <c:pt idx="0">
                          <c:v>U</c:v>
                        </c:pt>
                      </c15:dlblFieldTableCache>
                    </c15:dlblFTEntry>
                  </c15:dlblFieldTable>
                  <c15:showDataLabelsRange val="0"/>
                </c:ext>
                <c:ext xmlns:c16="http://schemas.microsoft.com/office/drawing/2014/chart" uri="{C3380CC4-5D6E-409C-BE32-E72D297353CC}">
                  <c16:uniqueId val="{0000000F-6C72-454D-A4A0-1B28C7446236}"/>
                </c:ext>
              </c:extLst>
            </c:dLbl>
            <c:dLbl>
              <c:idx val="2"/>
              <c:layout>
                <c:manualLayout>
                  <c:x val="-9.5074959439972226E-2"/>
                  <c:y val="4.0994152046783632E-2"/>
                </c:manualLayout>
              </c:layout>
              <c:tx>
                <c:strRef>
                  <c:f>pieciokat!$D$24</c:f>
                  <c:strCache>
                    <c:ptCount val="1"/>
                    <c:pt idx="0">
                      <c:v>CPI</c:v>
                    </c:pt>
                  </c:strCache>
                </c:strRef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>
                    <c15:dlblFTEntry>
                      <c15:txfldGUID>{79A30DDF-714E-4AA0-A7B1-AD8B546ED4BD}</c15:txfldGUID>
                      <c15:f>pieciokat!$D$24</c15:f>
                      <c15:dlblFieldTableCache>
                        <c:ptCount val="1"/>
                        <c:pt idx="0">
                          <c:v>CPI</c:v>
                        </c:pt>
                      </c15:dlblFieldTableCache>
                    </c15:dlblFTEntry>
                  </c15:dlblFieldTable>
                  <c15:showDataLabelsRange val="0"/>
                </c:ext>
                <c:ext xmlns:c16="http://schemas.microsoft.com/office/drawing/2014/chart" uri="{C3380CC4-5D6E-409C-BE32-E72D297353CC}">
                  <c16:uniqueId val="{00000010-6C72-454D-A4A0-1B28C7446236}"/>
                </c:ext>
              </c:extLst>
            </c:dLbl>
            <c:dLbl>
              <c:idx val="3"/>
              <c:layout>
                <c:manualLayout>
                  <c:x val="-8.7825933197653042E-2"/>
                  <c:y val="8.0097465886941558E-3"/>
                </c:manualLayout>
              </c:layout>
              <c:tx>
                <c:strRef>
                  <c:f>pieciokat!$E$24</c:f>
                  <c:strCache>
                    <c:ptCount val="1"/>
                    <c:pt idx="0">
                      <c:v>G</c:v>
                    </c:pt>
                  </c:strCache>
                </c:strRef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>
                    <c15:dlblFTEntry>
                      <c15:txfldGUID>{E75421D6-54AA-48C9-A9E9-1B3600AC4706}</c15:txfldGUID>
                      <c15:f>pieciokat!$E$24</c15:f>
                      <c15:dlblFieldTableCache>
                        <c:ptCount val="1"/>
                        <c:pt idx="0">
                          <c:v>G</c:v>
                        </c:pt>
                      </c15:dlblFieldTableCache>
                    </c15:dlblFTEntry>
                  </c15:dlblFieldTable>
                  <c15:showDataLabelsRange val="0"/>
                </c:ext>
                <c:ext xmlns:c16="http://schemas.microsoft.com/office/drawing/2014/chart" uri="{C3380CC4-5D6E-409C-BE32-E72D297353CC}">
                  <c16:uniqueId val="{00000011-6C72-454D-A4A0-1B28C7446236}"/>
                </c:ext>
              </c:extLst>
            </c:dLbl>
            <c:dLbl>
              <c:idx val="4"/>
              <c:layout>
                <c:manualLayout>
                  <c:x val="-0.10832468592836512"/>
                  <c:y val="-2.9093567251462052E-4"/>
                </c:manualLayout>
              </c:layout>
              <c:tx>
                <c:strRef>
                  <c:f>pieciokat!$F$24</c:f>
                  <c:strCache>
                    <c:ptCount val="1"/>
                    <c:pt idx="0">
                      <c:v>CA</c:v>
                    </c:pt>
                  </c:strCache>
                </c:strRef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>
                    <c15:dlblFTEntry>
                      <c15:txfldGUID>{6D87490C-2124-4417-B20C-0707DCCDD4D0}</c15:txfldGUID>
                      <c15:f>pieciokat!$F$24</c15:f>
                      <c15:dlblFieldTableCache>
                        <c:ptCount val="1"/>
                        <c:pt idx="0">
                          <c:v>CA</c:v>
                        </c:pt>
                      </c15:dlblFieldTableCache>
                    </c15:dlblFTEntry>
                  </c15:dlblFieldTable>
                  <c15:showDataLabelsRange val="0"/>
                </c:ext>
                <c:ext xmlns:c16="http://schemas.microsoft.com/office/drawing/2014/chart" uri="{C3380CC4-5D6E-409C-BE32-E72D297353CC}">
                  <c16:uniqueId val="{00000012-6C72-454D-A4A0-1B28C7446236}"/>
                </c:ext>
              </c:extLst>
            </c:dLbl>
            <c:dLbl>
              <c:idx val="5"/>
              <c:layout>
                <c:manualLayout>
                  <c:x val="-2.2084175835947011E-2"/>
                  <c:y val="-2.854321560032852E-2"/>
                </c:manualLayout>
              </c:layout>
              <c:tx>
                <c:strRef>
                  <c:f>pieciokat!$B$24</c:f>
                  <c:strCache>
                    <c:ptCount val="1"/>
                    <c:pt idx="0">
                      <c:v>GDP</c:v>
                    </c:pt>
                  </c:strCache>
                </c:strRef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>
                    <c15:dlblFTEntry>
                      <c15:txfldGUID>{654C3568-B623-4AC9-91A8-A24CE43A520F}</c15:txfldGUID>
                      <c15:f>pieciokat!$B$24</c15:f>
                      <c15:dlblFieldTableCache>
                        <c:ptCount val="1"/>
                        <c:pt idx="0">
                          <c:v>GDP</c:v>
                        </c:pt>
                      </c15:dlblFieldTableCache>
                    </c15:dlblFTEntry>
                  </c15:dlblFieldTable>
                  <c15:showDataLabelsRange val="0"/>
                </c:ext>
                <c:ext xmlns:c16="http://schemas.microsoft.com/office/drawing/2014/chart" uri="{C3380CC4-5D6E-409C-BE32-E72D297353CC}">
                  <c16:uniqueId val="{00000013-6C72-454D-A4A0-1B28C7446236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xVal>
            <c:numRef>
              <c:f>pieciokat!$B$14:$G$14</c:f>
              <c:numCache>
                <c:formatCode>General</c:formatCode>
                <c:ptCount val="6"/>
                <c:pt idx="0">
                  <c:v>0</c:v>
                </c:pt>
                <c:pt idx="1">
                  <c:v>9.511000000000001</c:v>
                </c:pt>
                <c:pt idx="2">
                  <c:v>5.8780000000000001</c:v>
                </c:pt>
                <c:pt idx="3">
                  <c:v>-5.8780000000000001</c:v>
                </c:pt>
                <c:pt idx="4">
                  <c:v>-9.511000000000001</c:v>
                </c:pt>
                <c:pt idx="5">
                  <c:v>0</c:v>
                </c:pt>
              </c:numCache>
            </c:numRef>
          </c:xVal>
          <c:yVal>
            <c:numRef>
              <c:f>pieciokat!$B$15:$G$15</c:f>
              <c:numCache>
                <c:formatCode>General</c:formatCode>
                <c:ptCount val="6"/>
                <c:pt idx="0">
                  <c:v>10</c:v>
                </c:pt>
                <c:pt idx="1">
                  <c:v>3.0901239</c:v>
                </c:pt>
                <c:pt idx="2">
                  <c:v>-8.0904792000000008</c:v>
                </c:pt>
                <c:pt idx="3">
                  <c:v>-8.0904792000000008</c:v>
                </c:pt>
                <c:pt idx="4">
                  <c:v>3.0901239</c:v>
                </c:pt>
                <c:pt idx="5">
                  <c:v>10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14-6C72-454D-A4A0-1B28C7446236}"/>
            </c:ext>
          </c:extLst>
        </c:ser>
        <c:ser>
          <c:idx val="6"/>
          <c:order val="6"/>
          <c:tx>
            <c:strRef>
              <c:f>pieciokat!$B$28</c:f>
              <c:strCache>
                <c:ptCount val="1"/>
                <c:pt idx="0">
                  <c:v>2006</c:v>
                </c:pt>
              </c:strCache>
            </c:strRef>
          </c:tx>
          <c:spPr>
            <a:ln>
              <a:solidFill>
                <a:srgbClr val="333399"/>
              </a:solidFill>
            </a:ln>
          </c:spPr>
          <c:marker>
            <c:symbol val="none"/>
          </c:marker>
          <c:xVal>
            <c:numRef>
              <c:f>[Polska_PSM_ver_8_1.xlsx]pieciokat!$B$30,[Polska_PSM_ver_8_1.xlsx]pieciokat!$B$33,[Polska_PSM_ver_8_1.xlsx]pieciokat!$B$36,[Polska_PSM_ver_8_1.xlsx]pieciokat!$B$39,[Polska_PSM_ver_8_1.xlsx]pieciokat!$B$42,[Polska_PSM_ver_8_1.xlsx]pieciokat!$B$45</c:f>
              <c:numCache>
                <c:formatCode>General</c:formatCode>
                <c:ptCount val="6"/>
                <c:pt idx="0">
                  <c:v>0</c:v>
                </c:pt>
                <c:pt idx="1">
                  <c:v>2.9008549999999977</c:v>
                </c:pt>
                <c:pt idx="2">
                  <c:v>4.6373621349560734</c:v>
                </c:pt>
                <c:pt idx="3">
                  <c:v>-4.1015377777777378</c:v>
                </c:pt>
                <c:pt idx="4">
                  <c:v>-4.9932750000000024</c:v>
                </c:pt>
                <c:pt idx="5">
                  <c:v>0</c:v>
                </c:pt>
              </c:numCache>
            </c:numRef>
          </c:xVal>
          <c:yVal>
            <c:numRef>
              <c:f>[Polska_PSM_ver_8_1.xlsx]pieciokat!$B$31,[Polska_PSM_ver_8_1.xlsx]pieciokat!$B$34,[Polska_PSM_ver_8_1.xlsx]pieciokat!$B$37,[Polska_PSM_ver_8_1.xlsx]pieciokat!$B$40,[Polska_PSM_ver_8_1.xlsx]pieciokat!$B$43,[Polska_PSM_ver_8_1.xlsx]pieciokat!$B$46</c:f>
              <c:numCache>
                <c:formatCode>General</c:formatCode>
                <c:ptCount val="6"/>
                <c:pt idx="0">
                  <c:v>7.8</c:v>
                </c:pt>
                <c:pt idx="1">
                  <c:v>0.94248778949999956</c:v>
                </c:pt>
                <c:pt idx="2">
                  <c:v>-6.3828652425535335</c:v>
                </c:pt>
                <c:pt idx="3">
                  <c:v>-5.6453565973333344</c:v>
                </c:pt>
                <c:pt idx="4">
                  <c:v>1.6223150474999994</c:v>
                </c:pt>
                <c:pt idx="5">
                  <c:v>7.8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15-6C72-454D-A4A0-1B28C7446236}"/>
            </c:ext>
          </c:extLst>
        </c:ser>
        <c:ser>
          <c:idx val="7"/>
          <c:order val="7"/>
          <c:tx>
            <c:strRef>
              <c:f>pieciokat!$C$28</c:f>
              <c:strCache>
                <c:ptCount val="1"/>
                <c:pt idx="0">
                  <c:v>2007</c:v>
                </c:pt>
              </c:strCache>
            </c:strRef>
          </c:tx>
          <c:spPr>
            <a:ln>
              <a:solidFill>
                <a:srgbClr val="FF33CC"/>
              </a:solidFill>
            </a:ln>
          </c:spPr>
          <c:marker>
            <c:symbol val="none"/>
          </c:marker>
          <c:xVal>
            <c:numRef>
              <c:f>[Polska_PSM_ver_8_1.xlsx]pieciokat!$C$30,[Polska_PSM_ver_8_1.xlsx]pieciokat!$C$33,[Polska_PSM_ver_8_1.xlsx]pieciokat!$C$36,[Polska_PSM_ver_8_1.xlsx]pieciokat!$C$39,[Polska_PSM_ver_8_1.xlsx]pieciokat!$C$42,[Polska_PSM_ver_8_1.xlsx]pieciokat!$C$45</c:f>
              <c:numCache>
                <c:formatCode>General</c:formatCode>
                <c:ptCount val="6"/>
                <c:pt idx="0">
                  <c:v>0</c:v>
                </c:pt>
                <c:pt idx="1">
                  <c:v>4.9457200000000014</c:v>
                </c:pt>
                <c:pt idx="2">
                  <c:v>4.4126856843453597</c:v>
                </c:pt>
                <c:pt idx="3">
                  <c:v>-4.3235955555555101</c:v>
                </c:pt>
                <c:pt idx="4">
                  <c:v>-4.4463925000000124</c:v>
                </c:pt>
                <c:pt idx="5">
                  <c:v>0</c:v>
                </c:pt>
              </c:numCache>
            </c:numRef>
          </c:xVal>
          <c:yVal>
            <c:numRef>
              <c:f>[Polska_PSM_ver_8_1.xlsx]pieciokat!$C$31,[Polska_PSM_ver_8_1.xlsx]pieciokat!$C$34,[Polska_PSM_ver_8_1.xlsx]pieciokat!$C$37,[Polska_PSM_ver_8_1.xlsx]pieciokat!$C$40,[Polska_PSM_ver_8_1.xlsx]pieciokat!$C$43,[Polska_PSM_ver_8_1.xlsx]pieciokat!$C$46</c:f>
              <c:numCache>
                <c:formatCode>General</c:formatCode>
                <c:ptCount val="6"/>
                <c:pt idx="0">
                  <c:v>8</c:v>
                </c:pt>
                <c:pt idx="1">
                  <c:v>1.606864428</c:v>
                </c:pt>
                <c:pt idx="2">
                  <c:v>-6.0736205759329538</c:v>
                </c:pt>
                <c:pt idx="3">
                  <c:v>-5.9509969226666684</c:v>
                </c:pt>
                <c:pt idx="4">
                  <c:v>1.4446329232499995</c:v>
                </c:pt>
                <c:pt idx="5">
                  <c:v>8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16-6C72-454D-A4A0-1B28C7446236}"/>
            </c:ext>
          </c:extLst>
        </c:ser>
        <c:ser>
          <c:idx val="8"/>
          <c:order val="8"/>
          <c:tx>
            <c:strRef>
              <c:f>pieciokat!$D$28</c:f>
              <c:strCache>
                <c:ptCount val="1"/>
                <c:pt idx="0">
                  <c:v>2008</c:v>
                </c:pt>
              </c:strCache>
            </c:strRef>
          </c:tx>
          <c:spPr>
            <a:ln>
              <a:solidFill>
                <a:srgbClr val="FFFF00"/>
              </a:solidFill>
            </a:ln>
          </c:spPr>
          <c:marker>
            <c:symbol val="none"/>
          </c:marker>
          <c:xVal>
            <c:numRef>
              <c:f>[Polska_PSM_ver_8_1.xlsx]pieciokat!$D$30,[Polska_PSM_ver_8_1.xlsx]pieciokat!$D$33,[Polska_PSM_ver_8_1.xlsx]pieciokat!$D$36,[Polska_PSM_ver_8_1.xlsx]pieciokat!$D$39,[Polska_PSM_ver_8_1.xlsx]pieciokat!$D$42,[Polska_PSM_ver_8_1.xlsx]pieciokat!$D$45</c:f>
              <c:numCache>
                <c:formatCode>General</c:formatCode>
                <c:ptCount val="6"/>
                <c:pt idx="0">
                  <c:v>0</c:v>
                </c:pt>
                <c:pt idx="1">
                  <c:v>6.1345949999999645</c:v>
                </c:pt>
                <c:pt idx="2">
                  <c:v>4.1989279820695966</c:v>
                </c:pt>
                <c:pt idx="3">
                  <c:v>-4.1015377777777378</c:v>
                </c:pt>
                <c:pt idx="4">
                  <c:v>-4.3512825000000008</c:v>
                </c:pt>
                <c:pt idx="5">
                  <c:v>0</c:v>
                </c:pt>
              </c:numCache>
            </c:numRef>
          </c:xVal>
          <c:yVal>
            <c:numRef>
              <c:f>[Polska_PSM_ver_8_1.xlsx]pieciokat!$D$31,[Polska_PSM_ver_8_1.xlsx]pieciokat!$D$34,[Polska_PSM_ver_8_1.xlsx]pieciokat!$D$37,[Polska_PSM_ver_8_1.xlsx]pieciokat!$D$40,[Polska_PSM_ver_8_1.xlsx]pieciokat!$D$43,[Polska_PSM_ver_8_1.xlsx]pieciokat!$D$46</c:f>
              <c:numCache>
                <c:formatCode>General</c:formatCode>
                <c:ptCount val="6"/>
                <c:pt idx="0">
                  <c:v>7.3</c:v>
                </c:pt>
                <c:pt idx="1">
                  <c:v>1.9931299155</c:v>
                </c:pt>
                <c:pt idx="2">
                  <c:v>-5.7794044745205939</c:v>
                </c:pt>
                <c:pt idx="3">
                  <c:v>-5.6453565973333344</c:v>
                </c:pt>
                <c:pt idx="4">
                  <c:v>1.4137316842499814</c:v>
                </c:pt>
                <c:pt idx="5">
                  <c:v>7.3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17-6C72-454D-A4A0-1B28C7446236}"/>
            </c:ext>
          </c:extLst>
        </c:ser>
        <c:ser>
          <c:idx val="9"/>
          <c:order val="9"/>
          <c:tx>
            <c:strRef>
              <c:f>pieciokat!$E$28</c:f>
              <c:strCache>
                <c:ptCount val="1"/>
                <c:pt idx="0">
                  <c:v>2009</c:v>
                </c:pt>
              </c:strCache>
            </c:strRef>
          </c:tx>
          <c:spPr>
            <a:ln>
              <a:solidFill>
                <a:srgbClr val="00FFFF"/>
              </a:solidFill>
            </a:ln>
          </c:spPr>
          <c:marker>
            <c:symbol val="none"/>
          </c:marker>
          <c:xVal>
            <c:numRef>
              <c:f>[Polska_PSM_ver_8_1.xlsx]pieciokat!$E$30,[Polska_PSM_ver_8_1.xlsx]pieciokat!$E$33,[Polska_PSM_ver_8_1.xlsx]pieciokat!$E$36,[Polska_PSM_ver_8_1.xlsx]pieciokat!$E$39,[Polska_PSM_ver_8_1.xlsx]pieciokat!$E$42,[Polska_PSM_ver_8_1.xlsx]pieciokat!$E$45</c:f>
              <c:numCache>
                <c:formatCode>General</c:formatCode>
                <c:ptCount val="6"/>
                <c:pt idx="0">
                  <c:v>0</c:v>
                </c:pt>
                <c:pt idx="1">
                  <c:v>5.6590450000000008</c:v>
                </c:pt>
                <c:pt idx="2">
                  <c:v>4.2228889697958856</c:v>
                </c:pt>
                <c:pt idx="3">
                  <c:v>-3.6182355555555556</c:v>
                </c:pt>
                <c:pt idx="4">
                  <c:v>-4.9932750000000024</c:v>
                </c:pt>
                <c:pt idx="5">
                  <c:v>0</c:v>
                </c:pt>
              </c:numCache>
            </c:numRef>
          </c:xVal>
          <c:yVal>
            <c:numRef>
              <c:f>[Polska_PSM_ver_8_1.xlsx]pieciokat!$E$31,[Polska_PSM_ver_8_1.xlsx]pieciokat!$E$34,[Polska_PSM_ver_8_1.xlsx]pieciokat!$E$37,[Polska_PSM_ver_8_1.xlsx]pieciokat!$E$40,[Polska_PSM_ver_8_1.xlsx]pieciokat!$E$43,[Polska_PSM_ver_8_1.xlsx]pieciokat!$E$46</c:f>
              <c:numCache>
                <c:formatCode>General</c:formatCode>
                <c:ptCount val="6"/>
                <c:pt idx="0">
                  <c:v>6.95</c:v>
                </c:pt>
                <c:pt idx="1">
                  <c:v>1.8386237205</c:v>
                </c:pt>
                <c:pt idx="2">
                  <c:v>-5.8123843780270885</c:v>
                </c:pt>
                <c:pt idx="3">
                  <c:v>-4.9801394186666714</c:v>
                </c:pt>
                <c:pt idx="4">
                  <c:v>1.6223150474999994</c:v>
                </c:pt>
                <c:pt idx="5">
                  <c:v>6.95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18-6C72-454D-A4A0-1B28C7446236}"/>
            </c:ext>
          </c:extLst>
        </c:ser>
        <c:ser>
          <c:idx val="10"/>
          <c:order val="10"/>
          <c:tx>
            <c:strRef>
              <c:f>pieciokat!$F$28</c:f>
              <c:strCache>
                <c:ptCount val="1"/>
                <c:pt idx="0">
                  <c:v>2010</c:v>
                </c:pt>
              </c:strCache>
            </c:strRef>
          </c:tx>
          <c:spPr>
            <a:ln>
              <a:solidFill>
                <a:srgbClr val="7030A0"/>
              </a:solidFill>
            </a:ln>
          </c:spPr>
          <c:marker>
            <c:symbol val="none"/>
          </c:marker>
          <c:xVal>
            <c:numRef>
              <c:f>[Polska_PSM_ver_8_1.xlsx]pieciokat!$F$30,[Polska_PSM_ver_8_1.xlsx]pieciokat!$F$33,[Polska_PSM_ver_8_1.xlsx]pieciokat!$F$36,[Polska_PSM_ver_8_1.xlsx]pieciokat!$F$39,[Polska_PSM_ver_8_1.xlsx]pieciokat!$F$42,[Polska_PSM_ver_8_1.xlsx]pieciokat!$F$45</c:f>
              <c:numCache>
                <c:formatCode>General</c:formatCode>
                <c:ptCount val="6"/>
                <c:pt idx="0">
                  <c:v>0</c:v>
                </c:pt>
                <c:pt idx="1">
                  <c:v>4.8981650000000005</c:v>
                </c:pt>
                <c:pt idx="2">
                  <c:v>4.4126856843453597</c:v>
                </c:pt>
                <c:pt idx="3">
                  <c:v>-3.6182355555555556</c:v>
                </c:pt>
                <c:pt idx="4">
                  <c:v>-4.6603900000000005</c:v>
                </c:pt>
                <c:pt idx="5">
                  <c:v>0</c:v>
                </c:pt>
              </c:numCache>
            </c:numRef>
          </c:xVal>
          <c:yVal>
            <c:numRef>
              <c:f>[Polska_PSM_ver_8_1.xlsx]pieciokat!$F$31,[Polska_PSM_ver_8_1.xlsx]pieciokat!$F$34,[Polska_PSM_ver_8_1.xlsx]pieciokat!$F$37,[Polska_PSM_ver_8_1.xlsx]pieciokat!$F$40,[Polska_PSM_ver_8_1.xlsx]pieciokat!$F$43,[Polska_PSM_ver_8_1.xlsx]pieciokat!$F$46</c:f>
              <c:numCache>
                <c:formatCode>General</c:formatCode>
                <c:ptCount val="6"/>
                <c:pt idx="0">
                  <c:v>7.1499999999999995</c:v>
                </c:pt>
                <c:pt idx="1">
                  <c:v>1.5914138085</c:v>
                </c:pt>
                <c:pt idx="2">
                  <c:v>-6.0736205759329538</c:v>
                </c:pt>
                <c:pt idx="3">
                  <c:v>-4.9801394186666714</c:v>
                </c:pt>
                <c:pt idx="4">
                  <c:v>1.5141607109999915</c:v>
                </c:pt>
                <c:pt idx="5">
                  <c:v>7.1499999999999995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19-6C72-454D-A4A0-1B28C7446236}"/>
            </c:ext>
          </c:extLst>
        </c:ser>
        <c:ser>
          <c:idx val="11"/>
          <c:order val="11"/>
          <c:tx>
            <c:strRef>
              <c:f>pieciokat!$G$28</c:f>
              <c:strCache>
                <c:ptCount val="1"/>
                <c:pt idx="0">
                  <c:v>2011</c:v>
                </c:pt>
              </c:strCache>
            </c:strRef>
          </c:tx>
          <c:spPr>
            <a:ln>
              <a:solidFill>
                <a:srgbClr val="993300"/>
              </a:solidFill>
            </a:ln>
          </c:spPr>
          <c:marker>
            <c:symbol val="none"/>
          </c:marker>
          <c:xVal>
            <c:numRef>
              <c:f>[Polska_PSM_ver_8_1.xlsx]pieciokat!$G$30,[Polska_PSM_ver_8_1.xlsx]pieciokat!$G$33,[Polska_PSM_ver_8_1.xlsx]pieciokat!$G$36,[Polska_PSM_ver_8_1.xlsx]pieciokat!$G$39,[Polska_PSM_ver_8_1.xlsx]pieciokat!$G$42,[Polska_PSM_ver_8_1.xlsx]pieciokat!$G$45</c:f>
              <c:numCache>
                <c:formatCode>General</c:formatCode>
                <c:ptCount val="6"/>
                <c:pt idx="0">
                  <c:v>0</c:v>
                </c:pt>
                <c:pt idx="1">
                  <c:v>4.8981650000000005</c:v>
                </c:pt>
                <c:pt idx="2">
                  <c:v>4.2351274372705374</c:v>
                </c:pt>
                <c:pt idx="3">
                  <c:v>-3.9447911111111202</c:v>
                </c:pt>
                <c:pt idx="4">
                  <c:v>-4.7079450000000005</c:v>
                </c:pt>
                <c:pt idx="5">
                  <c:v>0</c:v>
                </c:pt>
              </c:numCache>
            </c:numRef>
          </c:xVal>
          <c:yVal>
            <c:numRef>
              <c:f>[Polska_PSM_ver_8_1.xlsx]pieciokat!$G$31,[Polska_PSM_ver_8_1.xlsx]pieciokat!$G$34,[Polska_PSM_ver_8_1.xlsx]pieciokat!$G$37,[Polska_PSM_ver_8_1.xlsx]pieciokat!$G$40,[Polska_PSM_ver_8_1.xlsx]pieciokat!$G$43,[Polska_PSM_ver_8_1.xlsx]pieciokat!$G$46</c:f>
              <c:numCache>
                <c:formatCode>General</c:formatCode>
                <c:ptCount val="6"/>
                <c:pt idx="0">
                  <c:v>7.5</c:v>
                </c:pt>
                <c:pt idx="1">
                  <c:v>1.5914138085</c:v>
                </c:pt>
                <c:pt idx="2">
                  <c:v>-5.8292294046592126</c:v>
                </c:pt>
                <c:pt idx="3">
                  <c:v>-5.4296104853333977</c:v>
                </c:pt>
                <c:pt idx="4">
                  <c:v>1.5296113304999892</c:v>
                </c:pt>
                <c:pt idx="5">
                  <c:v>7.5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1A-6C72-454D-A4A0-1B28C7446236}"/>
            </c:ext>
          </c:extLst>
        </c:ser>
        <c:ser>
          <c:idx val="12"/>
          <c:order val="12"/>
          <c:tx>
            <c:strRef>
              <c:f>pieciokat!$H$28</c:f>
              <c:strCache>
                <c:ptCount val="1"/>
                <c:pt idx="0">
                  <c:v>2012</c:v>
                </c:pt>
              </c:strCache>
            </c:strRef>
          </c:tx>
          <c:spPr>
            <a:ln>
              <a:solidFill>
                <a:srgbClr val="009999"/>
              </a:solidFill>
            </a:ln>
          </c:spPr>
          <c:marker>
            <c:symbol val="none"/>
          </c:marker>
          <c:xVal>
            <c:numRef>
              <c:f>[Polska_PSM_ver_8_1.xlsx]pieciokat!$H$30,[Polska_PSM_ver_8_1.xlsx]pieciokat!$H$33,[Polska_PSM_ver_8_1.xlsx]pieciokat!$H$36,[Polska_PSM_ver_8_1.xlsx]pieciokat!$H$39,[Polska_PSM_ver_8_1.xlsx]pieciokat!$H$42,[Polska_PSM_ver_8_1.xlsx]pieciokat!$H$45</c:f>
              <c:numCache>
                <c:formatCode>General</c:formatCode>
                <c:ptCount val="6"/>
                <c:pt idx="0">
                  <c:v>0</c:v>
                </c:pt>
                <c:pt idx="1">
                  <c:v>4.7079450000000005</c:v>
                </c:pt>
                <c:pt idx="2">
                  <c:v>4.2601456766119767</c:v>
                </c:pt>
                <c:pt idx="3">
                  <c:v>-4.0884755555555445</c:v>
                </c:pt>
                <c:pt idx="4">
                  <c:v>-5.0646074999999975</c:v>
                </c:pt>
                <c:pt idx="5">
                  <c:v>0</c:v>
                </c:pt>
              </c:numCache>
            </c:numRef>
          </c:xVal>
          <c:yVal>
            <c:numRef>
              <c:f>[Polska_PSM_ver_8_1.xlsx]pieciokat!$H$31,[Polska_PSM_ver_8_1.xlsx]pieciokat!$H$34,[Polska_PSM_ver_8_1.xlsx]pieciokat!$H$37,[Polska_PSM_ver_8_1.xlsx]pieciokat!$H$40,[Polska_PSM_ver_8_1.xlsx]pieciokat!$H$43,[Polska_PSM_ver_8_1.xlsx]pieciokat!$H$46</c:f>
              <c:numCache>
                <c:formatCode>General</c:formatCode>
                <c:ptCount val="6"/>
                <c:pt idx="0">
                  <c:v>6.6499999999999995</c:v>
                </c:pt>
                <c:pt idx="1">
                  <c:v>1.5296113304999901</c:v>
                </c:pt>
                <c:pt idx="2">
                  <c:v>-5.8636645092887845</c:v>
                </c:pt>
                <c:pt idx="3">
                  <c:v>-5.6273777546666679</c:v>
                </c:pt>
                <c:pt idx="4">
                  <c:v>1.6454909767499994</c:v>
                </c:pt>
                <c:pt idx="5">
                  <c:v>6.6499999999999995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1B-6C72-454D-A4A0-1B28C7446236}"/>
            </c:ext>
          </c:extLst>
        </c:ser>
        <c:ser>
          <c:idx val="13"/>
          <c:order val="13"/>
          <c:tx>
            <c:strRef>
              <c:f>pieciokat!$I$28</c:f>
              <c:strCache>
                <c:ptCount val="1"/>
                <c:pt idx="0">
                  <c:v>2013</c:v>
                </c:pt>
              </c:strCache>
            </c:strRef>
          </c:tx>
          <c:spPr>
            <a:ln>
              <a:solidFill>
                <a:srgbClr val="0000FF"/>
              </a:solidFill>
            </a:ln>
          </c:spPr>
          <c:marker>
            <c:symbol val="none"/>
          </c:marker>
          <c:xVal>
            <c:numRef>
              <c:f>[Polska_PSM_ver_8_1.xlsx]pieciokat!$I$30,[Polska_PSM_ver_8_1.xlsx]pieciokat!$I$33,[Polska_PSM_ver_8_1.xlsx]pieciokat!$I$36,[Polska_PSM_ver_8_1.xlsx]pieciokat!$I$39,[Polska_PSM_ver_8_1.xlsx]pieciokat!$I$42,[Polska_PSM_ver_8_1.xlsx]pieciokat!$I$45</c:f>
              <c:numCache>
                <c:formatCode>General</c:formatCode>
                <c:ptCount val="6"/>
                <c:pt idx="0">
                  <c:v>0</c:v>
                </c:pt>
                <c:pt idx="1">
                  <c:v>4.6128349999999436</c:v>
                </c:pt>
                <c:pt idx="2">
                  <c:v>4.7425030748436434</c:v>
                </c:pt>
                <c:pt idx="3">
                  <c:v>-4.0362266666666704</c:v>
                </c:pt>
                <c:pt idx="4">
                  <c:v>-5.6352675000000012</c:v>
                </c:pt>
                <c:pt idx="5">
                  <c:v>0</c:v>
                </c:pt>
              </c:numCache>
            </c:numRef>
          </c:xVal>
          <c:yVal>
            <c:numRef>
              <c:f>[Polska_PSM_ver_8_1.xlsx]pieciokat!$I$31,[Polska_PSM_ver_8_1.xlsx]pieciokat!$I$34,[Polska_PSM_ver_8_1.xlsx]pieciokat!$I$37,[Polska_PSM_ver_8_1.xlsx]pieciokat!$I$40,[Polska_PSM_ver_8_1.xlsx]pieciokat!$I$43,[Polska_PSM_ver_8_1.xlsx]pieciokat!$I$46</c:f>
              <c:numCache>
                <c:formatCode>General</c:formatCode>
                <c:ptCount val="6"/>
                <c:pt idx="0">
                  <c:v>6.6</c:v>
                </c:pt>
                <c:pt idx="1">
                  <c:v>1.4987100915</c:v>
                </c:pt>
                <c:pt idx="2">
                  <c:v>-6.5275812322147395</c:v>
                </c:pt>
                <c:pt idx="3">
                  <c:v>-5.5554623840000401</c:v>
                </c:pt>
                <c:pt idx="4">
                  <c:v>1.8308984107499915</c:v>
                </c:pt>
                <c:pt idx="5">
                  <c:v>6.6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1C-6C72-454D-A4A0-1B28C7446236}"/>
            </c:ext>
          </c:extLst>
        </c:ser>
        <c:ser>
          <c:idx val="14"/>
          <c:order val="14"/>
          <c:tx>
            <c:strRef>
              <c:f>pieciokat!$J$28</c:f>
              <c:strCache>
                <c:ptCount val="1"/>
                <c:pt idx="0">
                  <c:v>2014</c:v>
                </c:pt>
              </c:strCache>
            </c:strRef>
          </c:tx>
          <c:spPr>
            <a:ln>
              <a:solidFill>
                <a:srgbClr val="00B0F0"/>
              </a:solidFill>
            </a:ln>
          </c:spPr>
          <c:marker>
            <c:symbol val="none"/>
          </c:marker>
          <c:xVal>
            <c:numRef>
              <c:f>[Polska_PSM_ver_8_1.xlsx]pieciokat!$J$30,[Polska_PSM_ver_8_1.xlsx]pieciokat!$J$33,[Polska_PSM_ver_8_1.xlsx]pieciokat!$J$36,[Polska_PSM_ver_8_1.xlsx]pieciokat!$J$39,[Polska_PSM_ver_8_1.xlsx]pieciokat!$J$42,[Polska_PSM_ver_8_1.xlsx]pieciokat!$J$45</c:f>
              <c:numCache>
                <c:formatCode>General</c:formatCode>
                <c:ptCount val="6"/>
                <c:pt idx="0">
                  <c:v>0</c:v>
                </c:pt>
                <c:pt idx="1">
                  <c:v>5.2310500000000024</c:v>
                </c:pt>
                <c:pt idx="2">
                  <c:v>4.6988751111591087</c:v>
                </c:pt>
                <c:pt idx="3">
                  <c:v>-4.1276622222222228</c:v>
                </c:pt>
                <c:pt idx="4">
                  <c:v>-5.4450475000000012</c:v>
                </c:pt>
                <c:pt idx="5">
                  <c:v>0</c:v>
                </c:pt>
              </c:numCache>
            </c:numRef>
          </c:xVal>
          <c:yVal>
            <c:numRef>
              <c:f>[Polska_PSM_ver_8_1.xlsx]pieciokat!$J$31,[Polska_PSM_ver_8_1.xlsx]pieciokat!$J$34,[Polska_PSM_ver_8_1.xlsx]pieciokat!$J$37,[Polska_PSM_ver_8_1.xlsx]pieciokat!$J$40,[Polska_PSM_ver_8_1.xlsx]pieciokat!$J$43,[Polska_PSM_ver_8_1.xlsx]pieciokat!$J$46</c:f>
              <c:numCache>
                <c:formatCode>General</c:formatCode>
                <c:ptCount val="6"/>
                <c:pt idx="0">
                  <c:v>7.0750000000000002</c:v>
                </c:pt>
                <c:pt idx="1">
                  <c:v>1.699568145</c:v>
                </c:pt>
                <c:pt idx="2">
                  <c:v>-6.4675317029993975</c:v>
                </c:pt>
                <c:pt idx="3">
                  <c:v>-5.6813142826666674</c:v>
                </c:pt>
                <c:pt idx="4">
                  <c:v>1.7690959327499978</c:v>
                </c:pt>
                <c:pt idx="5">
                  <c:v>7.0750000000000002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1D-6C72-454D-A4A0-1B28C7446236}"/>
            </c:ext>
          </c:extLst>
        </c:ser>
        <c:ser>
          <c:idx val="15"/>
          <c:order val="15"/>
          <c:tx>
            <c:strRef>
              <c:f>pieciokat!$K$28</c:f>
              <c:strCache>
                <c:ptCount val="1"/>
                <c:pt idx="0">
                  <c:v>2015</c:v>
                </c:pt>
              </c:strCache>
            </c:strRef>
          </c:tx>
          <c:spPr>
            <a:ln>
              <a:solidFill>
                <a:srgbClr val="FF0000"/>
              </a:solidFill>
            </a:ln>
          </c:spPr>
          <c:marker>
            <c:symbol val="none"/>
          </c:marker>
          <c:xVal>
            <c:numRef>
              <c:f>[Polska_PSM_ver_8_1.xlsx]pieciokat!$K$30,[Polska_PSM_ver_8_1.xlsx]pieciokat!$K$33,[Polska_PSM_ver_8_1.xlsx]pieciokat!$K$36,[Polska_PSM_ver_8_1.xlsx]pieciokat!$K$39,[Polska_PSM_ver_8_1.xlsx]pieciokat!$K$42,[Polska_PSM_ver_8_1.xlsx]pieciokat!$K$45</c:f>
              <c:numCache>
                <c:formatCode>General</c:formatCode>
                <c:ptCount val="6"/>
                <c:pt idx="0">
                  <c:v>0</c:v>
                </c:pt>
                <c:pt idx="1">
                  <c:v>5.9443750000000009</c:v>
                </c:pt>
                <c:pt idx="2">
                  <c:v>5.1695618035104385</c:v>
                </c:pt>
                <c:pt idx="3">
                  <c:v>-4.2321600000000004</c:v>
                </c:pt>
                <c:pt idx="4">
                  <c:v>-5.8017100000000008</c:v>
                </c:pt>
                <c:pt idx="5">
                  <c:v>0</c:v>
                </c:pt>
              </c:numCache>
            </c:numRef>
          </c:xVal>
          <c:yVal>
            <c:numRef>
              <c:f>[Polska_PSM_ver_8_1.xlsx]pieciokat!$K$31,[Polska_PSM_ver_8_1.xlsx]pieciokat!$K$34,[Polska_PSM_ver_8_1.xlsx]pieciokat!$K$37,[Polska_PSM_ver_8_1.xlsx]pieciokat!$K$40,[Polska_PSM_ver_8_1.xlsx]pieciokat!$K$43,[Polska_PSM_ver_8_1.xlsx]pieciokat!$K$46</c:f>
              <c:numCache>
                <c:formatCode>General</c:formatCode>
                <c:ptCount val="6"/>
                <c:pt idx="0">
                  <c:v>7.2249999999999845</c:v>
                </c:pt>
                <c:pt idx="1">
                  <c:v>1.9313274374999998</c:v>
                </c:pt>
                <c:pt idx="2">
                  <c:v>-7.115384866351695</c:v>
                </c:pt>
                <c:pt idx="3">
                  <c:v>-5.8251450239999745</c:v>
                </c:pt>
                <c:pt idx="4">
                  <c:v>1.8849755789999993</c:v>
                </c:pt>
                <c:pt idx="5">
                  <c:v>7.2249999999999845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1E-6C72-454D-A4A0-1B28C744623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37499392"/>
        <c:axId val="137500928"/>
      </c:scatterChart>
      <c:valAx>
        <c:axId val="13749939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137500928"/>
        <c:crosses val="autoZero"/>
        <c:crossBetween val="midCat"/>
      </c:valAx>
      <c:valAx>
        <c:axId val="137500928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137499392"/>
        <c:crosses val="autoZero"/>
        <c:crossBetween val="midCat"/>
      </c:valAx>
    </c:plotArea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pl-PL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</dc:creator>
  <cp:keywords/>
  <dc:description/>
  <cp:lastModifiedBy>Michał</cp:lastModifiedBy>
  <cp:revision>2</cp:revision>
  <dcterms:created xsi:type="dcterms:W3CDTF">2017-06-25T12:57:00Z</dcterms:created>
  <dcterms:modified xsi:type="dcterms:W3CDTF">2017-06-25T13:37:00Z</dcterms:modified>
</cp:coreProperties>
</file>